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4B" w:rsidRPr="00B370C6" w:rsidRDefault="0022734B" w:rsidP="0022734B">
      <w:pPr>
        <w:tabs>
          <w:tab w:val="left" w:pos="9180"/>
        </w:tabs>
        <w:spacing w:after="0"/>
        <w:rPr>
          <w:rFonts w:ascii="Times New Roman" w:hAnsi="Times New Roman" w:cs="Times New Roman"/>
          <w:spacing w:val="20"/>
        </w:rPr>
      </w:pPr>
      <w:r w:rsidRPr="00B370C6">
        <w:rPr>
          <w:rFonts w:ascii="Times New Roman" w:hAnsi="Times New Roman" w:cs="Times New Roman"/>
        </w:rPr>
        <w:t xml:space="preserve">                                                                             </w:t>
      </w:r>
      <w:r w:rsidRPr="00B370C6">
        <w:rPr>
          <w:rFonts w:ascii="Times New Roman" w:hAnsi="Times New Roman" w:cs="Times New Roman"/>
          <w:noProof/>
          <w:lang w:eastAsia="ru-RU"/>
        </w:rPr>
        <w:drawing>
          <wp:inline distT="0" distB="0" distL="0" distR="0">
            <wp:extent cx="695325" cy="828675"/>
            <wp:effectExtent l="19050" t="0" r="9525" b="0"/>
            <wp:docPr id="6"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герб"/>
                    <pic:cNvPicPr>
                      <a:picLocks noChangeAspect="1" noChangeArrowheads="1"/>
                    </pic:cNvPicPr>
                  </pic:nvPicPr>
                  <pic:blipFill>
                    <a:blip r:embed="rId4"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r w:rsidRPr="00B370C6">
        <w:rPr>
          <w:rFonts w:ascii="Times New Roman" w:hAnsi="Times New Roman" w:cs="Times New Roman"/>
        </w:rPr>
        <w:t xml:space="preserve">     </w:t>
      </w:r>
    </w:p>
    <w:p w:rsidR="0022734B" w:rsidRPr="00B370C6" w:rsidRDefault="0022734B" w:rsidP="0022734B">
      <w:pPr>
        <w:pStyle w:val="a3"/>
        <w:tabs>
          <w:tab w:val="left" w:pos="708"/>
          <w:tab w:val="left" w:pos="9180"/>
        </w:tabs>
        <w:spacing w:line="252" w:lineRule="auto"/>
        <w:ind w:firstLine="0"/>
        <w:jc w:val="center"/>
        <w:rPr>
          <w:b/>
          <w:spacing w:val="24"/>
          <w:sz w:val="24"/>
        </w:rPr>
      </w:pPr>
    </w:p>
    <w:p w:rsidR="0022734B" w:rsidRPr="00B370C6" w:rsidRDefault="0022734B" w:rsidP="0022734B">
      <w:pPr>
        <w:pStyle w:val="a3"/>
        <w:tabs>
          <w:tab w:val="left" w:pos="708"/>
          <w:tab w:val="left" w:pos="9180"/>
        </w:tabs>
        <w:spacing w:line="252" w:lineRule="auto"/>
        <w:ind w:firstLine="0"/>
        <w:jc w:val="center"/>
        <w:rPr>
          <w:b/>
          <w:spacing w:val="24"/>
          <w:sz w:val="24"/>
          <w:szCs w:val="24"/>
        </w:rPr>
      </w:pPr>
      <w:r w:rsidRPr="00B370C6">
        <w:rPr>
          <w:b/>
          <w:spacing w:val="24"/>
          <w:sz w:val="24"/>
          <w:szCs w:val="24"/>
        </w:rPr>
        <w:t>РОВЕНСКАЯ РАЙОННАЯ АДМИНИСТРАЦИЯ</w:t>
      </w:r>
    </w:p>
    <w:p w:rsidR="0022734B" w:rsidRPr="00B370C6" w:rsidRDefault="0022734B" w:rsidP="0022734B">
      <w:pPr>
        <w:pStyle w:val="a3"/>
        <w:tabs>
          <w:tab w:val="left" w:pos="708"/>
          <w:tab w:val="left" w:pos="9180"/>
        </w:tabs>
        <w:spacing w:line="252" w:lineRule="auto"/>
        <w:ind w:firstLine="0"/>
        <w:jc w:val="center"/>
        <w:rPr>
          <w:b/>
          <w:spacing w:val="24"/>
          <w:sz w:val="20"/>
        </w:rPr>
      </w:pPr>
      <w:r w:rsidRPr="00B370C6">
        <w:rPr>
          <w:b/>
          <w:spacing w:val="24"/>
          <w:sz w:val="24"/>
          <w:szCs w:val="24"/>
        </w:rPr>
        <w:t xml:space="preserve">РОВЕНСКОГО МУНИЦИПАЛЬНОГО РАЙОНА </w:t>
      </w:r>
      <w:r w:rsidRPr="00B370C6">
        <w:rPr>
          <w:b/>
          <w:spacing w:val="24"/>
          <w:sz w:val="24"/>
          <w:szCs w:val="24"/>
        </w:rPr>
        <w:br/>
        <w:t xml:space="preserve"> САРАТОВСКОЙ ОБЛАСТИ</w:t>
      </w:r>
    </w:p>
    <w:p w:rsidR="0022734B" w:rsidRPr="00B370C6" w:rsidRDefault="0022734B" w:rsidP="0022734B">
      <w:pPr>
        <w:pStyle w:val="a3"/>
        <w:tabs>
          <w:tab w:val="clear" w:pos="4153"/>
          <w:tab w:val="clear" w:pos="8306"/>
          <w:tab w:val="center" w:pos="0"/>
          <w:tab w:val="left" w:pos="708"/>
          <w:tab w:val="left" w:pos="9180"/>
          <w:tab w:val="right" w:pos="9360"/>
        </w:tabs>
        <w:spacing w:before="240" w:line="240" w:lineRule="auto"/>
        <w:ind w:firstLine="0"/>
        <w:jc w:val="center"/>
        <w:rPr>
          <w:spacing w:val="30"/>
          <w:sz w:val="24"/>
        </w:rPr>
      </w:pPr>
      <w:proofErr w:type="gramStart"/>
      <w:r w:rsidRPr="00B370C6">
        <w:rPr>
          <w:b/>
          <w:spacing w:val="110"/>
          <w:sz w:val="30"/>
        </w:rPr>
        <w:t>ПОСТАНОВЛЕНИЕ</w:t>
      </w:r>
      <w:proofErr w:type="gramEnd"/>
      <w:r w:rsidRPr="00B370C6">
        <w:rPr>
          <w:b/>
          <w:spacing w:val="110"/>
          <w:sz w:val="30"/>
        </w:rPr>
        <w:t xml:space="preserve">                                                                                                                                                                                                                                                                                                                                                                                                                                                                                                                                                                                                                                                                                                                                                                                                                                                                                                                                                                                                                                                                                                                                                                                                                                                                                                                                                                                                                                                                                                                                                                                                                                                                                                                                                                                                                                                                                                                                                                                                                                                                                                                                                                                                                                                                                                                                                                                                                                                                                                                                                                                                                                                                                                                                                                                                                                                                                                                                                                                                                                                    </w:t>
      </w:r>
    </w:p>
    <w:p w:rsidR="0087665C" w:rsidRDefault="0087665C" w:rsidP="0022734B">
      <w:pPr>
        <w:spacing w:after="0"/>
        <w:rPr>
          <w:rFonts w:ascii="Times New Roman" w:hAnsi="Times New Roman" w:cs="Times New Roman"/>
          <w:b/>
          <w:sz w:val="28"/>
          <w:szCs w:val="28"/>
        </w:rPr>
      </w:pPr>
    </w:p>
    <w:p w:rsidR="0022734B" w:rsidRPr="00B370C6" w:rsidRDefault="0022734B" w:rsidP="0022734B">
      <w:pPr>
        <w:spacing w:after="0"/>
        <w:rPr>
          <w:rFonts w:ascii="Times New Roman" w:hAnsi="Times New Roman" w:cs="Times New Roman"/>
          <w:sz w:val="28"/>
          <w:szCs w:val="28"/>
        </w:rPr>
      </w:pPr>
      <w:r w:rsidRPr="00B370C6">
        <w:rPr>
          <w:rFonts w:ascii="Times New Roman" w:hAnsi="Times New Roman" w:cs="Times New Roman"/>
          <w:sz w:val="28"/>
          <w:szCs w:val="28"/>
        </w:rPr>
        <w:t xml:space="preserve">от     </w:t>
      </w:r>
      <w:r w:rsidR="001C5D3D">
        <w:rPr>
          <w:rFonts w:ascii="Times New Roman" w:hAnsi="Times New Roman" w:cs="Times New Roman"/>
          <w:b/>
          <w:sz w:val="28"/>
          <w:szCs w:val="28"/>
        </w:rPr>
        <w:t xml:space="preserve">  </w:t>
      </w:r>
      <w:r w:rsidR="004E15BE">
        <w:rPr>
          <w:rFonts w:ascii="Times New Roman" w:hAnsi="Times New Roman" w:cs="Times New Roman"/>
          <w:b/>
          <w:sz w:val="28"/>
          <w:szCs w:val="28"/>
        </w:rPr>
        <w:t>16.10.2017</w:t>
      </w:r>
      <w:r w:rsidR="001C5D3D">
        <w:rPr>
          <w:rFonts w:ascii="Times New Roman" w:hAnsi="Times New Roman" w:cs="Times New Roman"/>
          <w:b/>
          <w:sz w:val="28"/>
          <w:szCs w:val="28"/>
        </w:rPr>
        <w:t xml:space="preserve">  </w:t>
      </w:r>
      <w:r w:rsidR="009F1C11">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B370C6">
        <w:rPr>
          <w:rFonts w:ascii="Times New Roman" w:hAnsi="Times New Roman" w:cs="Times New Roman"/>
          <w:sz w:val="28"/>
          <w:szCs w:val="28"/>
        </w:rPr>
        <w:t xml:space="preserve">№ </w:t>
      </w:r>
      <w:r w:rsidR="009F1C11">
        <w:rPr>
          <w:rFonts w:ascii="Times New Roman" w:hAnsi="Times New Roman" w:cs="Times New Roman"/>
          <w:sz w:val="28"/>
          <w:szCs w:val="28"/>
        </w:rPr>
        <w:t xml:space="preserve">   </w:t>
      </w:r>
      <w:r w:rsidR="004E15BE" w:rsidRPr="004E15BE">
        <w:rPr>
          <w:rFonts w:ascii="Times New Roman" w:hAnsi="Times New Roman" w:cs="Times New Roman"/>
          <w:b/>
          <w:sz w:val="28"/>
          <w:szCs w:val="28"/>
        </w:rPr>
        <w:t>230</w:t>
      </w:r>
      <w:r w:rsidR="001C5D3D">
        <w:rPr>
          <w:rFonts w:ascii="Times New Roman" w:hAnsi="Times New Roman" w:cs="Times New Roman"/>
          <w:b/>
          <w:sz w:val="28"/>
          <w:szCs w:val="28"/>
        </w:rPr>
        <w:t xml:space="preserve">        </w:t>
      </w:r>
      <w:r w:rsidRPr="004B686F">
        <w:rPr>
          <w:rFonts w:ascii="Times New Roman" w:hAnsi="Times New Roman" w:cs="Times New Roman"/>
          <w:b/>
          <w:sz w:val="28"/>
          <w:szCs w:val="28"/>
        </w:rPr>
        <w:t xml:space="preserve">  </w:t>
      </w:r>
      <w:r w:rsidRPr="00B370C6">
        <w:rPr>
          <w:rFonts w:ascii="Times New Roman" w:hAnsi="Times New Roman" w:cs="Times New Roman"/>
          <w:sz w:val="28"/>
          <w:szCs w:val="28"/>
        </w:rPr>
        <w:t xml:space="preserve">                                  р.п. Ровное</w:t>
      </w:r>
    </w:p>
    <w:p w:rsidR="0022734B" w:rsidRPr="00B370C6" w:rsidRDefault="0022734B" w:rsidP="0022734B">
      <w:pPr>
        <w:spacing w:after="0"/>
        <w:jc w:val="both"/>
        <w:rPr>
          <w:rFonts w:ascii="Times New Roman" w:hAnsi="Times New Roman" w:cs="Times New Roman"/>
          <w:sz w:val="28"/>
          <w:szCs w:val="28"/>
        </w:rPr>
      </w:pPr>
    </w:p>
    <w:p w:rsidR="00836FE3" w:rsidRPr="004213E3" w:rsidRDefault="00836FE3">
      <w:pPr>
        <w:pStyle w:val="ConsPlusTitle"/>
        <w:jc w:val="center"/>
        <w:rPr>
          <w:rFonts w:ascii="Times New Roman" w:hAnsi="Times New Roman" w:cs="Times New Roman"/>
          <w:sz w:val="28"/>
          <w:szCs w:val="28"/>
        </w:rPr>
      </w:pPr>
    </w:p>
    <w:p w:rsidR="00836FE3" w:rsidRPr="004213E3" w:rsidRDefault="00FA13E7" w:rsidP="004213E3">
      <w:pPr>
        <w:pStyle w:val="ConsPlusTitle"/>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Ровенской районной администрации №353 от 21.12.2015 г. «</w:t>
      </w:r>
      <w:r w:rsidR="004213E3" w:rsidRPr="004213E3">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0022734B">
        <w:rPr>
          <w:rFonts w:ascii="Times New Roman" w:hAnsi="Times New Roman" w:cs="Times New Roman"/>
          <w:sz w:val="28"/>
          <w:szCs w:val="28"/>
        </w:rPr>
        <w:t>и</w:t>
      </w:r>
      <w:r w:rsidR="004213E3" w:rsidRPr="004213E3">
        <w:rPr>
          <w:rFonts w:ascii="Times New Roman" w:hAnsi="Times New Roman" w:cs="Times New Roman"/>
          <w:sz w:val="28"/>
          <w:szCs w:val="28"/>
        </w:rPr>
        <w:t>сп</w:t>
      </w:r>
      <w:r w:rsidR="0022734B">
        <w:rPr>
          <w:rFonts w:ascii="Times New Roman" w:hAnsi="Times New Roman" w:cs="Times New Roman"/>
          <w:sz w:val="28"/>
          <w:szCs w:val="28"/>
        </w:rPr>
        <w:t>олнения муниципальной функции "О</w:t>
      </w:r>
      <w:r w:rsidR="004213E3" w:rsidRPr="004213E3">
        <w:rPr>
          <w:rFonts w:ascii="Times New Roman" w:hAnsi="Times New Roman" w:cs="Times New Roman"/>
          <w:sz w:val="28"/>
          <w:szCs w:val="28"/>
        </w:rPr>
        <w:t>существление</w:t>
      </w:r>
      <w:r>
        <w:rPr>
          <w:rFonts w:ascii="Times New Roman" w:hAnsi="Times New Roman" w:cs="Times New Roman"/>
          <w:sz w:val="28"/>
          <w:szCs w:val="28"/>
        </w:rPr>
        <w:t xml:space="preserve"> </w:t>
      </w:r>
      <w:r w:rsidR="0022734B">
        <w:rPr>
          <w:rFonts w:ascii="Times New Roman" w:hAnsi="Times New Roman" w:cs="Times New Roman"/>
          <w:sz w:val="28"/>
          <w:szCs w:val="28"/>
        </w:rPr>
        <w:t>м</w:t>
      </w:r>
      <w:r w:rsidR="004213E3" w:rsidRPr="004213E3">
        <w:rPr>
          <w:rFonts w:ascii="Times New Roman" w:hAnsi="Times New Roman" w:cs="Times New Roman"/>
          <w:sz w:val="28"/>
          <w:szCs w:val="28"/>
        </w:rPr>
        <w:t>униципального жилищного контроля в отношении</w:t>
      </w:r>
    </w:p>
    <w:p w:rsidR="00836FE3" w:rsidRPr="004213E3" w:rsidRDefault="0022734B" w:rsidP="004213E3">
      <w:pPr>
        <w:pStyle w:val="ConsPlusTitle"/>
        <w:rPr>
          <w:rFonts w:ascii="Times New Roman" w:hAnsi="Times New Roman" w:cs="Times New Roman"/>
          <w:sz w:val="28"/>
          <w:szCs w:val="28"/>
        </w:rPr>
      </w:pPr>
      <w:r>
        <w:rPr>
          <w:rFonts w:ascii="Times New Roman" w:hAnsi="Times New Roman" w:cs="Times New Roman"/>
          <w:sz w:val="28"/>
          <w:szCs w:val="28"/>
        </w:rPr>
        <w:t>ю</w:t>
      </w:r>
      <w:r w:rsidR="004213E3" w:rsidRPr="004213E3">
        <w:rPr>
          <w:rFonts w:ascii="Times New Roman" w:hAnsi="Times New Roman" w:cs="Times New Roman"/>
          <w:sz w:val="28"/>
          <w:szCs w:val="28"/>
        </w:rPr>
        <w:t>ридических лиц, индивидуальных предпринимателей</w:t>
      </w:r>
    </w:p>
    <w:p w:rsidR="00836FE3" w:rsidRPr="004213E3" w:rsidRDefault="0022734B" w:rsidP="004213E3">
      <w:pPr>
        <w:pStyle w:val="ConsPlusTitle"/>
        <w:rPr>
          <w:rFonts w:ascii="Times New Roman" w:hAnsi="Times New Roman" w:cs="Times New Roman"/>
          <w:sz w:val="28"/>
          <w:szCs w:val="28"/>
        </w:rPr>
      </w:pPr>
      <w:r>
        <w:rPr>
          <w:rFonts w:ascii="Times New Roman" w:hAnsi="Times New Roman" w:cs="Times New Roman"/>
          <w:sz w:val="28"/>
          <w:szCs w:val="28"/>
        </w:rPr>
        <w:t>и</w:t>
      </w:r>
      <w:r w:rsidR="004213E3" w:rsidRPr="004213E3">
        <w:rPr>
          <w:rFonts w:ascii="Times New Roman" w:hAnsi="Times New Roman" w:cs="Times New Roman"/>
          <w:sz w:val="28"/>
          <w:szCs w:val="28"/>
        </w:rPr>
        <w:t xml:space="preserve"> нанимателей"</w:t>
      </w:r>
    </w:p>
    <w:p w:rsidR="00836FE3" w:rsidRPr="004213E3" w:rsidRDefault="00836FE3">
      <w:pPr>
        <w:pStyle w:val="ConsPlusNormal"/>
        <w:jc w:val="both"/>
        <w:rPr>
          <w:rFonts w:ascii="Times New Roman" w:hAnsi="Times New Roman" w:cs="Times New Roman"/>
          <w:sz w:val="28"/>
          <w:szCs w:val="28"/>
        </w:rPr>
      </w:pPr>
    </w:p>
    <w:p w:rsidR="00836FE3" w:rsidRPr="0073520C"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соответствии Федеральным </w:t>
      </w:r>
      <w:hyperlink r:id="rId5"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от 26 декабря 2008 г. </w:t>
      </w:r>
      <w:r w:rsidR="004B686F">
        <w:rPr>
          <w:rFonts w:ascii="Times New Roman" w:hAnsi="Times New Roman" w:cs="Times New Roman"/>
          <w:sz w:val="28"/>
          <w:szCs w:val="28"/>
        </w:rPr>
        <w:t>№</w:t>
      </w:r>
      <w:r w:rsidRPr="004213E3">
        <w:rPr>
          <w:rFonts w:ascii="Times New Roman" w:hAnsi="Times New Roman" w:cs="Times New Roman"/>
          <w:sz w:val="28"/>
          <w:szCs w:val="28"/>
        </w:rPr>
        <w:t xml:space="preserve"> 294-ФЗ "О защите прав </w:t>
      </w:r>
      <w:r w:rsidRPr="0073520C">
        <w:rPr>
          <w:rFonts w:ascii="Times New Roman" w:hAnsi="Times New Roman" w:cs="Times New Roman"/>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и </w:t>
      </w:r>
      <w:hyperlink r:id="rId6" w:history="1">
        <w:r w:rsidRPr="0073520C">
          <w:rPr>
            <w:rFonts w:ascii="Times New Roman" w:hAnsi="Times New Roman" w:cs="Times New Roman"/>
            <w:sz w:val="28"/>
            <w:szCs w:val="28"/>
          </w:rPr>
          <w:t>постановлением</w:t>
        </w:r>
      </w:hyperlink>
      <w:r w:rsidRPr="0073520C">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w:t>
      </w:r>
      <w:r w:rsidR="004213E3" w:rsidRPr="0073520C">
        <w:rPr>
          <w:rFonts w:ascii="Times New Roman" w:hAnsi="Times New Roman" w:cs="Times New Roman"/>
          <w:b/>
          <w:sz w:val="28"/>
          <w:szCs w:val="28"/>
        </w:rPr>
        <w:t>ПОСТАНОВЛЯ</w:t>
      </w:r>
      <w:r w:rsidR="00447960" w:rsidRPr="0073520C">
        <w:rPr>
          <w:rFonts w:ascii="Times New Roman" w:hAnsi="Times New Roman" w:cs="Times New Roman"/>
          <w:b/>
          <w:sz w:val="28"/>
          <w:szCs w:val="28"/>
        </w:rPr>
        <w:t>ЕТ</w:t>
      </w:r>
      <w:r w:rsidRPr="0073520C">
        <w:rPr>
          <w:rFonts w:ascii="Times New Roman" w:hAnsi="Times New Roman" w:cs="Times New Roman"/>
          <w:sz w:val="28"/>
          <w:szCs w:val="28"/>
        </w:rPr>
        <w:t>:</w:t>
      </w:r>
    </w:p>
    <w:p w:rsidR="00836FE3" w:rsidRPr="0073520C" w:rsidRDefault="00836FE3">
      <w:pPr>
        <w:pStyle w:val="ConsPlusNormal"/>
        <w:ind w:firstLine="540"/>
        <w:jc w:val="both"/>
        <w:rPr>
          <w:rFonts w:ascii="Times New Roman" w:hAnsi="Times New Roman" w:cs="Times New Roman"/>
          <w:sz w:val="28"/>
          <w:szCs w:val="28"/>
        </w:rPr>
      </w:pPr>
      <w:r w:rsidRPr="0073520C">
        <w:rPr>
          <w:rFonts w:ascii="Times New Roman" w:hAnsi="Times New Roman" w:cs="Times New Roman"/>
          <w:sz w:val="28"/>
          <w:szCs w:val="28"/>
        </w:rPr>
        <w:t xml:space="preserve">1. </w:t>
      </w:r>
      <w:r w:rsidR="004B686F" w:rsidRPr="0073520C">
        <w:rPr>
          <w:rFonts w:ascii="Times New Roman" w:hAnsi="Times New Roman" w:cs="Times New Roman"/>
          <w:sz w:val="28"/>
          <w:szCs w:val="28"/>
        </w:rPr>
        <w:t>Внести в приложение к постановлению Ровенской районной администрации №353 от 21.12.2015 г. «Об утверждении административного регламента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следующие изменения:</w:t>
      </w:r>
    </w:p>
    <w:p w:rsidR="004B686F" w:rsidRPr="0073520C" w:rsidRDefault="004B686F" w:rsidP="004B686F">
      <w:pPr>
        <w:autoSpaceDE w:val="0"/>
        <w:autoSpaceDN w:val="0"/>
        <w:adjustRightInd w:val="0"/>
        <w:spacing w:after="0" w:line="240" w:lineRule="auto"/>
        <w:ind w:firstLine="540"/>
        <w:jc w:val="both"/>
        <w:rPr>
          <w:rFonts w:ascii="Times New Roman" w:hAnsi="Times New Roman" w:cs="Times New Roman"/>
          <w:sz w:val="28"/>
          <w:szCs w:val="28"/>
        </w:rPr>
      </w:pPr>
      <w:r w:rsidRPr="0073520C">
        <w:rPr>
          <w:rFonts w:ascii="Times New Roman" w:hAnsi="Times New Roman" w:cs="Times New Roman"/>
          <w:sz w:val="28"/>
          <w:szCs w:val="28"/>
        </w:rPr>
        <w:t xml:space="preserve">1.1. Пункт 1.6 дополнить словами «-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proofErr w:type="gramStart"/>
      <w:r w:rsidRPr="0073520C">
        <w:rPr>
          <w:rFonts w:ascii="Times New Roman" w:hAnsi="Times New Roman" w:cs="Times New Roman"/>
          <w:sz w:val="28"/>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4" w:history="1">
        <w:r w:rsidRPr="0073520C">
          <w:rPr>
            <w:rFonts w:ascii="Times New Roman" w:hAnsi="Times New Roman" w:cs="Times New Roman"/>
            <w:sz w:val="28"/>
            <w:szCs w:val="28"/>
          </w:rPr>
          <w:t>части 1</w:t>
        </w:r>
      </w:hyperlink>
      <w:r w:rsidRPr="0073520C">
        <w:rPr>
          <w:rFonts w:ascii="Times New Roman" w:hAnsi="Times New Roman" w:cs="Times New Roman"/>
          <w:sz w:val="28"/>
          <w:szCs w:val="28"/>
        </w:rPr>
        <w:t xml:space="preserve"> статьи 26.1 Федерального закона, и при отсутствии оснований, предусмотренных </w:t>
      </w:r>
      <w:hyperlink w:anchor="Par5" w:history="1">
        <w:r w:rsidRPr="0073520C">
          <w:rPr>
            <w:rFonts w:ascii="Times New Roman" w:hAnsi="Times New Roman" w:cs="Times New Roman"/>
            <w:sz w:val="28"/>
            <w:szCs w:val="28"/>
          </w:rPr>
          <w:t>частью 2</w:t>
        </w:r>
      </w:hyperlink>
      <w:r w:rsidRPr="0073520C">
        <w:rPr>
          <w:rFonts w:ascii="Times New Roman" w:hAnsi="Times New Roman" w:cs="Times New Roman"/>
          <w:sz w:val="28"/>
          <w:szCs w:val="28"/>
        </w:rPr>
        <w:t xml:space="preserve"> статьи 26.1 </w:t>
      </w:r>
      <w:r w:rsidRPr="0073520C">
        <w:rPr>
          <w:rFonts w:ascii="Times New Roman" w:hAnsi="Times New Roman" w:cs="Times New Roman"/>
          <w:sz w:val="28"/>
          <w:szCs w:val="28"/>
        </w:rPr>
        <w:lastRenderedPageBreak/>
        <w:t>Федерального закона, проведение плановой проверки прекращается, о чем составляется соответствующий акт.»;</w:t>
      </w:r>
      <w:proofErr w:type="gramEnd"/>
    </w:p>
    <w:p w:rsidR="004B686F" w:rsidRPr="0073520C" w:rsidRDefault="004B686F" w:rsidP="004B686F">
      <w:pPr>
        <w:pStyle w:val="ConsPlusNormal"/>
        <w:ind w:firstLine="540"/>
        <w:jc w:val="both"/>
        <w:rPr>
          <w:rFonts w:ascii="Times New Roman" w:eastAsiaTheme="minorHAnsi" w:hAnsi="Times New Roman" w:cs="Times New Roman"/>
          <w:sz w:val="28"/>
          <w:szCs w:val="28"/>
          <w:lang w:eastAsia="en-US"/>
        </w:rPr>
      </w:pPr>
      <w:r w:rsidRPr="0073520C">
        <w:rPr>
          <w:rFonts w:ascii="Times New Roman" w:hAnsi="Times New Roman" w:cs="Times New Roman"/>
          <w:sz w:val="28"/>
          <w:szCs w:val="28"/>
        </w:rPr>
        <w:t xml:space="preserve">1.2. Пункт 3.4.5. изложить в следующей редакции: «Муниципальный жилищный инспектор, ответственный за подготовку распоряжения, в течение одного рабочего дня заверяет печатью администрации муниципального района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w:t>
      </w:r>
      <w:r w:rsidRPr="0073520C">
        <w:rPr>
          <w:rFonts w:ascii="Times New Roman" w:eastAsiaTheme="minorHAnsi" w:hAnsi="Times New Roman" w:cs="Times New Roman"/>
          <w:sz w:val="28"/>
          <w:szCs w:val="28"/>
          <w:lang w:eastAsia="en-US"/>
        </w:rPr>
        <w:t xml:space="preserve">не </w:t>
      </w:r>
      <w:proofErr w:type="gramStart"/>
      <w:r w:rsidRPr="0073520C">
        <w:rPr>
          <w:rFonts w:ascii="Times New Roman" w:eastAsiaTheme="minorHAnsi" w:hAnsi="Times New Roman" w:cs="Times New Roman"/>
          <w:sz w:val="28"/>
          <w:szCs w:val="28"/>
          <w:lang w:eastAsia="en-US"/>
        </w:rPr>
        <w:t>позднее</w:t>
      </w:r>
      <w:proofErr w:type="gramEnd"/>
      <w:r w:rsidRPr="0073520C">
        <w:rPr>
          <w:rFonts w:ascii="Times New Roman" w:eastAsiaTheme="minorHAnsi" w:hAnsi="Times New Roman" w:cs="Times New Roman"/>
          <w:sz w:val="28"/>
          <w:szCs w:val="28"/>
          <w:lang w:eastAsia="en-US"/>
        </w:rPr>
        <w:t xml:space="preserve"> чем за три рабочих дня до начала ее проведения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73520C">
        <w:rPr>
          <w:rFonts w:ascii="Times New Roman" w:eastAsiaTheme="minorHAnsi" w:hAnsi="Times New Roman" w:cs="Times New Roman"/>
          <w:sz w:val="28"/>
          <w:szCs w:val="28"/>
          <w:lang w:eastAsia="en-US"/>
        </w:rPr>
        <w:t>предпринимателей</w:t>
      </w:r>
      <w:proofErr w:type="gramEnd"/>
      <w:r w:rsidRPr="0073520C">
        <w:rPr>
          <w:rFonts w:ascii="Times New Roman" w:eastAsiaTheme="minorHAnsi" w:hAnsi="Times New Roman" w:cs="Times New Roman"/>
          <w:sz w:val="28"/>
          <w:szCs w:val="28"/>
          <w:lang w:eastAsia="en-US"/>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4B686F" w:rsidRPr="0073520C" w:rsidRDefault="004B686F" w:rsidP="004B686F">
      <w:pPr>
        <w:pStyle w:val="ConsPlusNormal"/>
        <w:ind w:firstLine="540"/>
        <w:jc w:val="both"/>
        <w:rPr>
          <w:rFonts w:ascii="Times New Roman" w:hAnsi="Times New Roman" w:cs="Times New Roman"/>
          <w:sz w:val="28"/>
          <w:szCs w:val="28"/>
        </w:rPr>
      </w:pPr>
      <w:r w:rsidRPr="0073520C">
        <w:rPr>
          <w:rFonts w:ascii="Times New Roman" w:hAnsi="Times New Roman" w:cs="Times New Roman"/>
          <w:sz w:val="28"/>
          <w:szCs w:val="28"/>
        </w:rPr>
        <w:t xml:space="preserve"> Хранение оригинала распоряжения осуществляется специалистом отдела организационной работы органа муниципального контроля</w:t>
      </w:r>
      <w:proofErr w:type="gramStart"/>
      <w:r w:rsidRPr="0073520C">
        <w:rPr>
          <w:rFonts w:ascii="Times New Roman" w:hAnsi="Times New Roman" w:cs="Times New Roman"/>
          <w:sz w:val="28"/>
          <w:szCs w:val="28"/>
        </w:rPr>
        <w:t>.»</w:t>
      </w:r>
      <w:proofErr w:type="gramEnd"/>
    </w:p>
    <w:p w:rsidR="004B686F" w:rsidRPr="0073520C" w:rsidRDefault="004B686F" w:rsidP="004B686F">
      <w:pPr>
        <w:autoSpaceDE w:val="0"/>
        <w:autoSpaceDN w:val="0"/>
        <w:adjustRightInd w:val="0"/>
        <w:spacing w:after="0" w:line="240" w:lineRule="auto"/>
        <w:ind w:firstLine="540"/>
        <w:jc w:val="both"/>
        <w:rPr>
          <w:rFonts w:ascii="Times New Roman" w:hAnsi="Times New Roman" w:cs="Times New Roman"/>
          <w:sz w:val="28"/>
          <w:szCs w:val="28"/>
        </w:rPr>
      </w:pPr>
      <w:r w:rsidRPr="0073520C">
        <w:rPr>
          <w:rFonts w:ascii="Times New Roman" w:hAnsi="Times New Roman" w:cs="Times New Roman"/>
          <w:sz w:val="28"/>
          <w:szCs w:val="28"/>
        </w:rPr>
        <w:t>1.3. Пункт 3.5.6 дополнить словами «</w:t>
      </w:r>
      <w:r w:rsidRPr="0048014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w:t>
      </w:r>
      <w:r w:rsidRPr="0073520C">
        <w:rPr>
          <w:rFonts w:ascii="Times New Roman" w:hAnsi="Times New Roman" w:cs="Times New Roman"/>
          <w:sz w:val="28"/>
          <w:szCs w:val="28"/>
        </w:rPr>
        <w:t>ированной электронной подписью</w:t>
      </w:r>
      <w:proofErr w:type="gramStart"/>
      <w:r w:rsidRPr="0073520C">
        <w:rPr>
          <w:rFonts w:ascii="Times New Roman" w:hAnsi="Times New Roman" w:cs="Times New Roman"/>
          <w:sz w:val="28"/>
          <w:szCs w:val="28"/>
        </w:rPr>
        <w:t>.»</w:t>
      </w:r>
      <w:proofErr w:type="gramEnd"/>
    </w:p>
    <w:p w:rsidR="004B686F" w:rsidRPr="0073520C" w:rsidRDefault="004B686F" w:rsidP="004B686F">
      <w:pPr>
        <w:autoSpaceDE w:val="0"/>
        <w:autoSpaceDN w:val="0"/>
        <w:adjustRightInd w:val="0"/>
        <w:spacing w:after="0" w:line="240" w:lineRule="auto"/>
        <w:ind w:firstLine="540"/>
        <w:jc w:val="both"/>
        <w:rPr>
          <w:rFonts w:ascii="Times New Roman" w:hAnsi="Times New Roman" w:cs="Times New Roman"/>
          <w:sz w:val="28"/>
          <w:szCs w:val="28"/>
        </w:rPr>
      </w:pPr>
      <w:r w:rsidRPr="0073520C">
        <w:rPr>
          <w:rFonts w:ascii="Times New Roman" w:hAnsi="Times New Roman" w:cs="Times New Roman"/>
          <w:sz w:val="28"/>
          <w:szCs w:val="28"/>
        </w:rPr>
        <w:t>1.4. Пункт 3.5.9 дополнить словами «</w:t>
      </w:r>
      <w:r w:rsidRPr="00480143">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480143">
        <w:rPr>
          <w:rFonts w:ascii="Times New Roman" w:hAnsi="Times New Roman" w:cs="Times New Roman"/>
          <w:sz w:val="28"/>
          <w:szCs w:val="28"/>
        </w:rPr>
        <w:t>.</w:t>
      </w:r>
      <w:r w:rsidRPr="0073520C">
        <w:rPr>
          <w:rFonts w:ascii="Times New Roman" w:hAnsi="Times New Roman" w:cs="Times New Roman"/>
          <w:sz w:val="28"/>
          <w:szCs w:val="28"/>
        </w:rPr>
        <w:t>»</w:t>
      </w:r>
      <w:proofErr w:type="gramEnd"/>
    </w:p>
    <w:p w:rsidR="004B686F" w:rsidRPr="0073520C" w:rsidRDefault="004B686F" w:rsidP="004B686F">
      <w:pPr>
        <w:autoSpaceDE w:val="0"/>
        <w:autoSpaceDN w:val="0"/>
        <w:adjustRightInd w:val="0"/>
        <w:spacing w:after="0" w:line="240" w:lineRule="auto"/>
        <w:ind w:firstLine="540"/>
        <w:jc w:val="both"/>
        <w:rPr>
          <w:rFonts w:ascii="Times New Roman" w:hAnsi="Times New Roman" w:cs="Times New Roman"/>
          <w:sz w:val="28"/>
          <w:szCs w:val="28"/>
        </w:rPr>
      </w:pPr>
      <w:r w:rsidRPr="0073520C">
        <w:rPr>
          <w:rFonts w:ascii="Times New Roman" w:hAnsi="Times New Roman" w:cs="Times New Roman"/>
          <w:sz w:val="28"/>
          <w:szCs w:val="28"/>
        </w:rPr>
        <w:t xml:space="preserve">1.5. </w:t>
      </w:r>
      <w:proofErr w:type="gramStart"/>
      <w:r w:rsidRPr="0073520C">
        <w:rPr>
          <w:rFonts w:ascii="Times New Roman" w:hAnsi="Times New Roman" w:cs="Times New Roman"/>
          <w:sz w:val="28"/>
          <w:szCs w:val="28"/>
        </w:rPr>
        <w:t>Пункт 3.5.13 дополнить словами «</w:t>
      </w:r>
      <w:r w:rsidRPr="00480143">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w:t>
      </w:r>
      <w:proofErr w:type="gramEnd"/>
      <w:r w:rsidRPr="00480143">
        <w:rPr>
          <w:rFonts w:ascii="Times New Roman" w:hAnsi="Times New Roman" w:cs="Times New Roman"/>
          <w:sz w:val="28"/>
          <w:szCs w:val="28"/>
        </w:rPr>
        <w:t xml:space="preserve"> лица, </w:t>
      </w:r>
      <w:proofErr w:type="gramStart"/>
      <w:r w:rsidRPr="00480143">
        <w:rPr>
          <w:rFonts w:ascii="Times New Roman" w:hAnsi="Times New Roman" w:cs="Times New Roman"/>
          <w:sz w:val="28"/>
          <w:szCs w:val="28"/>
        </w:rPr>
        <w:t>повлекшими</w:t>
      </w:r>
      <w:proofErr w:type="gramEnd"/>
      <w:r w:rsidRPr="00480143">
        <w:rPr>
          <w:rFonts w:ascii="Times New Roman" w:hAnsi="Times New Roman" w:cs="Times New Roman"/>
          <w:sz w:val="28"/>
          <w:szCs w:val="28"/>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80143">
        <w:rPr>
          <w:rFonts w:ascii="Times New Roman" w:hAnsi="Times New Roman" w:cs="Times New Roman"/>
          <w:sz w:val="28"/>
          <w:szCs w:val="28"/>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w:t>
      </w:r>
      <w:r w:rsidRPr="00480143">
        <w:rPr>
          <w:rFonts w:ascii="Times New Roman" w:hAnsi="Times New Roman" w:cs="Times New Roman"/>
          <w:sz w:val="28"/>
          <w:szCs w:val="28"/>
        </w:rPr>
        <w:lastRenderedPageBreak/>
        <w:t>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73520C">
        <w:rPr>
          <w:rFonts w:ascii="Times New Roman" w:hAnsi="Times New Roman" w:cs="Times New Roman"/>
          <w:sz w:val="28"/>
          <w:szCs w:val="28"/>
        </w:rPr>
        <w:t>»</w:t>
      </w:r>
      <w:proofErr w:type="gramEnd"/>
    </w:p>
    <w:p w:rsidR="0073520C" w:rsidRPr="0073520C" w:rsidRDefault="004B686F" w:rsidP="0073520C">
      <w:pPr>
        <w:autoSpaceDE w:val="0"/>
        <w:autoSpaceDN w:val="0"/>
        <w:adjustRightInd w:val="0"/>
        <w:spacing w:after="0" w:line="240" w:lineRule="auto"/>
        <w:ind w:firstLine="540"/>
        <w:jc w:val="both"/>
        <w:rPr>
          <w:rFonts w:ascii="Times New Roman" w:hAnsi="Times New Roman" w:cs="Times New Roman"/>
          <w:sz w:val="28"/>
          <w:szCs w:val="28"/>
        </w:rPr>
      </w:pPr>
      <w:r w:rsidRPr="0073520C">
        <w:rPr>
          <w:rFonts w:ascii="Times New Roman" w:hAnsi="Times New Roman" w:cs="Times New Roman"/>
          <w:sz w:val="28"/>
          <w:szCs w:val="28"/>
        </w:rPr>
        <w:t xml:space="preserve">1.6. </w:t>
      </w:r>
      <w:r w:rsidR="0073520C" w:rsidRPr="0073520C">
        <w:rPr>
          <w:rFonts w:ascii="Times New Roman" w:hAnsi="Times New Roman" w:cs="Times New Roman"/>
          <w:sz w:val="28"/>
          <w:szCs w:val="28"/>
        </w:rPr>
        <w:t xml:space="preserve">Добавить пункт 3.6.10 «3.6.10. </w:t>
      </w:r>
      <w:r w:rsidR="0073520C" w:rsidRPr="003B7FA8">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7" w:history="1">
        <w:r w:rsidR="0073520C" w:rsidRPr="003B7FA8">
          <w:rPr>
            <w:rFonts w:ascii="Times New Roman" w:hAnsi="Times New Roman" w:cs="Times New Roman"/>
            <w:sz w:val="28"/>
            <w:szCs w:val="28"/>
          </w:rPr>
          <w:t>пункте 2 части 2</w:t>
        </w:r>
      </w:hyperlink>
      <w:r w:rsidR="0073520C" w:rsidRPr="003B7FA8">
        <w:rPr>
          <w:rFonts w:ascii="Times New Roman" w:hAnsi="Times New Roman" w:cs="Times New Roman"/>
          <w:sz w:val="28"/>
          <w:szCs w:val="28"/>
        </w:rPr>
        <w:t xml:space="preserve"> статьи</w:t>
      </w:r>
      <w:r w:rsidR="0073520C" w:rsidRPr="0073520C">
        <w:rPr>
          <w:rFonts w:ascii="Times New Roman" w:hAnsi="Times New Roman" w:cs="Times New Roman"/>
          <w:sz w:val="28"/>
          <w:szCs w:val="28"/>
        </w:rPr>
        <w:t xml:space="preserve"> 10 Федерального закона</w:t>
      </w:r>
      <w:r w:rsidR="0073520C" w:rsidRPr="003B7FA8">
        <w:rPr>
          <w:rFonts w:ascii="Times New Roman" w:hAnsi="Times New Roman" w:cs="Times New Roman"/>
          <w:sz w:val="28"/>
          <w:szCs w:val="28"/>
        </w:rPr>
        <w:t>, не могут служить основанием для проведения внеплановой проверки. В случае</w:t>
      </w:r>
      <w:proofErr w:type="gramStart"/>
      <w:r w:rsidR="0073520C" w:rsidRPr="003B7FA8">
        <w:rPr>
          <w:rFonts w:ascii="Times New Roman" w:hAnsi="Times New Roman" w:cs="Times New Roman"/>
          <w:sz w:val="28"/>
          <w:szCs w:val="28"/>
        </w:rPr>
        <w:t>,</w:t>
      </w:r>
      <w:proofErr w:type="gramEnd"/>
      <w:r w:rsidR="0073520C" w:rsidRPr="003B7FA8">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r:id="rId8" w:history="1">
        <w:r w:rsidR="0073520C" w:rsidRPr="003B7FA8">
          <w:rPr>
            <w:rFonts w:ascii="Times New Roman" w:hAnsi="Times New Roman" w:cs="Times New Roman"/>
            <w:sz w:val="28"/>
            <w:szCs w:val="28"/>
          </w:rPr>
          <w:t>пунктом 2 части 2</w:t>
        </w:r>
      </w:hyperlink>
      <w:r w:rsidR="0073520C" w:rsidRPr="003B7FA8">
        <w:rPr>
          <w:rFonts w:ascii="Times New Roman" w:hAnsi="Times New Roman" w:cs="Times New Roman"/>
          <w:sz w:val="28"/>
          <w:szCs w:val="28"/>
        </w:rPr>
        <w:t xml:space="preserve"> статьи</w:t>
      </w:r>
      <w:r w:rsidR="0073520C" w:rsidRPr="0073520C">
        <w:rPr>
          <w:rFonts w:ascii="Times New Roman" w:hAnsi="Times New Roman" w:cs="Times New Roman"/>
          <w:sz w:val="28"/>
          <w:szCs w:val="28"/>
        </w:rPr>
        <w:t xml:space="preserve"> 10 Федерального закона</w:t>
      </w:r>
      <w:r w:rsidR="0073520C" w:rsidRPr="003B7FA8">
        <w:rPr>
          <w:rFonts w:ascii="Times New Roman" w:hAnsi="Times New Roman" w:cs="Times New Roman"/>
          <w:sz w:val="28"/>
          <w:szCs w:val="28"/>
        </w:rPr>
        <w:t xml:space="preserve"> являться основанием для проведения внеплановой проверки, должностное лицо</w:t>
      </w:r>
      <w:r w:rsidR="0073520C" w:rsidRPr="0073520C">
        <w:rPr>
          <w:rFonts w:ascii="Times New Roman" w:hAnsi="Times New Roman" w:cs="Times New Roman"/>
          <w:sz w:val="28"/>
          <w:szCs w:val="28"/>
        </w:rPr>
        <w:t xml:space="preserve"> </w:t>
      </w:r>
      <w:r w:rsidR="0073520C" w:rsidRPr="003B7FA8">
        <w:rPr>
          <w:rFonts w:ascii="Times New Roman" w:hAnsi="Times New Roman" w:cs="Times New Roman"/>
          <w:sz w:val="28"/>
          <w:szCs w:val="28"/>
        </w:rPr>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73520C" w:rsidRPr="003B7FA8">
        <w:rPr>
          <w:rFonts w:ascii="Times New Roman" w:hAnsi="Times New Roman" w:cs="Times New Roman"/>
          <w:sz w:val="28"/>
          <w:szCs w:val="28"/>
        </w:rPr>
        <w:t>ии и ау</w:t>
      </w:r>
      <w:proofErr w:type="gramEnd"/>
      <w:r w:rsidR="0073520C" w:rsidRPr="003B7FA8">
        <w:rPr>
          <w:rFonts w:ascii="Times New Roman" w:hAnsi="Times New Roman" w:cs="Times New Roman"/>
          <w:sz w:val="28"/>
          <w:szCs w:val="28"/>
        </w:rPr>
        <w:t>тентификации.</w:t>
      </w:r>
    </w:p>
    <w:p w:rsidR="0073520C" w:rsidRPr="003B7FA8" w:rsidRDefault="0073520C" w:rsidP="0073520C">
      <w:pPr>
        <w:autoSpaceDE w:val="0"/>
        <w:autoSpaceDN w:val="0"/>
        <w:adjustRightInd w:val="0"/>
        <w:spacing w:after="0" w:line="240" w:lineRule="auto"/>
        <w:ind w:firstLine="540"/>
        <w:jc w:val="both"/>
        <w:rPr>
          <w:rFonts w:ascii="Times New Roman" w:hAnsi="Times New Roman" w:cs="Times New Roman"/>
          <w:sz w:val="28"/>
          <w:szCs w:val="28"/>
        </w:rPr>
      </w:pPr>
      <w:r w:rsidRPr="003B7FA8">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9" w:history="1">
        <w:r w:rsidRPr="003B7FA8">
          <w:rPr>
            <w:rFonts w:ascii="Times New Roman" w:hAnsi="Times New Roman" w:cs="Times New Roman"/>
            <w:sz w:val="28"/>
            <w:szCs w:val="28"/>
          </w:rPr>
          <w:t>части 2</w:t>
        </w:r>
      </w:hyperlink>
      <w:r w:rsidRPr="003B7FA8">
        <w:rPr>
          <w:rFonts w:ascii="Times New Roman" w:hAnsi="Times New Roman" w:cs="Times New Roman"/>
          <w:sz w:val="28"/>
          <w:szCs w:val="28"/>
        </w:rPr>
        <w:t xml:space="preserve"> статьи</w:t>
      </w:r>
      <w:r w:rsidRPr="0073520C">
        <w:rPr>
          <w:rFonts w:ascii="Times New Roman" w:hAnsi="Times New Roman" w:cs="Times New Roman"/>
          <w:sz w:val="28"/>
          <w:szCs w:val="28"/>
        </w:rPr>
        <w:t xml:space="preserve"> 10 Федерального закона</w:t>
      </w:r>
      <w:r w:rsidRPr="003B7FA8">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3520C" w:rsidRPr="003B7FA8" w:rsidRDefault="0073520C" w:rsidP="0073520C">
      <w:pPr>
        <w:autoSpaceDE w:val="0"/>
        <w:autoSpaceDN w:val="0"/>
        <w:adjustRightInd w:val="0"/>
        <w:spacing w:after="0" w:line="240" w:lineRule="auto"/>
        <w:ind w:firstLine="540"/>
        <w:jc w:val="both"/>
        <w:rPr>
          <w:rFonts w:ascii="Times New Roman" w:hAnsi="Times New Roman" w:cs="Times New Roman"/>
          <w:sz w:val="28"/>
          <w:szCs w:val="28"/>
        </w:rPr>
      </w:pPr>
      <w:r w:rsidRPr="003B7FA8">
        <w:rPr>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B7FA8">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3B7FA8">
        <w:rPr>
          <w:rFonts w:ascii="Times New Roman" w:hAnsi="Times New Roman" w:cs="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3520C" w:rsidRPr="003B7FA8" w:rsidRDefault="0073520C" w:rsidP="0073520C">
      <w:pPr>
        <w:autoSpaceDE w:val="0"/>
        <w:autoSpaceDN w:val="0"/>
        <w:adjustRightInd w:val="0"/>
        <w:spacing w:after="0" w:line="240" w:lineRule="auto"/>
        <w:ind w:firstLine="540"/>
        <w:jc w:val="both"/>
        <w:rPr>
          <w:rFonts w:ascii="Times New Roman" w:hAnsi="Times New Roman" w:cs="Times New Roman"/>
          <w:sz w:val="28"/>
          <w:szCs w:val="28"/>
        </w:rPr>
      </w:pPr>
      <w:r w:rsidRPr="003B7FA8">
        <w:rPr>
          <w:rFonts w:ascii="Times New Roman" w:hAnsi="Times New Roman" w:cs="Times New Roman"/>
          <w:sz w:val="28"/>
          <w:szCs w:val="28"/>
        </w:rPr>
        <w:lastRenderedPageBreak/>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B7FA8">
        <w:rPr>
          <w:rFonts w:ascii="Times New Roman" w:hAnsi="Times New Roman" w:cs="Times New Roman"/>
          <w:sz w:val="28"/>
          <w:szCs w:val="28"/>
        </w:rPr>
        <w:t>явившихся</w:t>
      </w:r>
      <w:proofErr w:type="gramEnd"/>
      <w:r w:rsidRPr="003B7FA8">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4B686F" w:rsidRPr="0073520C" w:rsidRDefault="0073520C" w:rsidP="0073520C">
      <w:pPr>
        <w:autoSpaceDE w:val="0"/>
        <w:autoSpaceDN w:val="0"/>
        <w:adjustRightInd w:val="0"/>
        <w:spacing w:after="0" w:line="240" w:lineRule="auto"/>
        <w:ind w:firstLine="540"/>
        <w:jc w:val="both"/>
        <w:rPr>
          <w:rFonts w:ascii="Times New Roman" w:hAnsi="Times New Roman" w:cs="Times New Roman"/>
          <w:sz w:val="28"/>
          <w:szCs w:val="28"/>
        </w:rPr>
      </w:pPr>
      <w:r w:rsidRPr="0073520C">
        <w:rPr>
          <w:rFonts w:ascii="Times New Roman" w:hAnsi="Times New Roman" w:cs="Times New Roman"/>
          <w:sz w:val="28"/>
          <w:szCs w:val="28"/>
        </w:rPr>
        <w:t>О</w:t>
      </w:r>
      <w:r w:rsidRPr="003B7FA8">
        <w:rPr>
          <w:rFonts w:ascii="Times New Roman" w:hAnsi="Times New Roman" w:cs="Times New Roman"/>
          <w:sz w:val="28"/>
          <w:szCs w:val="28"/>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3B7FA8">
        <w:rPr>
          <w:rFonts w:ascii="Times New Roman" w:hAnsi="Times New Roman" w:cs="Times New Roman"/>
          <w:sz w:val="28"/>
          <w:szCs w:val="28"/>
        </w:rPr>
        <w:t>.</w:t>
      </w:r>
      <w:r w:rsidRPr="0073520C">
        <w:rPr>
          <w:rFonts w:ascii="Times New Roman" w:hAnsi="Times New Roman" w:cs="Times New Roman"/>
          <w:sz w:val="28"/>
          <w:szCs w:val="28"/>
        </w:rPr>
        <w:t>»</w:t>
      </w:r>
      <w:proofErr w:type="gramEnd"/>
    </w:p>
    <w:p w:rsidR="0022734B" w:rsidRDefault="0022734B">
      <w:pPr>
        <w:pStyle w:val="ConsPlusNormal"/>
        <w:ind w:firstLine="540"/>
        <w:jc w:val="both"/>
        <w:rPr>
          <w:rFonts w:ascii="Times New Roman" w:hAnsi="Times New Roman" w:cs="Times New Roman"/>
          <w:sz w:val="28"/>
          <w:szCs w:val="28"/>
        </w:rPr>
      </w:pPr>
      <w:r w:rsidRPr="0022734B">
        <w:rPr>
          <w:rFonts w:ascii="Times New Roman" w:hAnsi="Times New Roman" w:cs="Times New Roman"/>
          <w:sz w:val="28"/>
          <w:szCs w:val="28"/>
        </w:rPr>
        <w:t>2.</w:t>
      </w:r>
      <w:r w:rsidR="00836FE3" w:rsidRPr="004213E3">
        <w:rPr>
          <w:rFonts w:ascii="Times New Roman" w:hAnsi="Times New Roman" w:cs="Times New Roman"/>
          <w:color w:val="FF0000"/>
          <w:sz w:val="28"/>
          <w:szCs w:val="28"/>
        </w:rPr>
        <w:t xml:space="preserve"> </w:t>
      </w:r>
      <w:r w:rsidRPr="00B370C6">
        <w:rPr>
          <w:rFonts w:ascii="Times New Roman" w:hAnsi="Times New Roman" w:cs="Times New Roman"/>
          <w:sz w:val="28"/>
          <w:szCs w:val="28"/>
        </w:rPr>
        <w:t xml:space="preserve">Опубликовать настоящее постановление в районной газете «Знамя победы» и </w:t>
      </w:r>
      <w:proofErr w:type="gramStart"/>
      <w:r w:rsidRPr="00B370C6">
        <w:rPr>
          <w:rFonts w:ascii="Times New Roman" w:hAnsi="Times New Roman" w:cs="Times New Roman"/>
          <w:sz w:val="28"/>
          <w:szCs w:val="28"/>
        </w:rPr>
        <w:t>разместить</w:t>
      </w:r>
      <w:proofErr w:type="gramEnd"/>
      <w:r w:rsidRPr="00B370C6">
        <w:rPr>
          <w:rFonts w:ascii="Times New Roman" w:hAnsi="Times New Roman" w:cs="Times New Roman"/>
          <w:sz w:val="28"/>
          <w:szCs w:val="28"/>
        </w:rPr>
        <w:t xml:space="preserve"> утвержденный регламент на официальном сайте Ровенского муниципального района в сети интернет.</w:t>
      </w:r>
    </w:p>
    <w:p w:rsidR="00836FE3" w:rsidRPr="004213E3" w:rsidRDefault="002273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36FE3" w:rsidRPr="004213E3">
        <w:rPr>
          <w:rFonts w:ascii="Times New Roman" w:hAnsi="Times New Roman" w:cs="Times New Roman"/>
          <w:sz w:val="28"/>
          <w:szCs w:val="28"/>
        </w:rPr>
        <w:t xml:space="preserve">. </w:t>
      </w:r>
      <w:proofErr w:type="gramStart"/>
      <w:r w:rsidR="00836FE3" w:rsidRPr="004213E3">
        <w:rPr>
          <w:rFonts w:ascii="Times New Roman" w:hAnsi="Times New Roman" w:cs="Times New Roman"/>
          <w:sz w:val="28"/>
          <w:szCs w:val="28"/>
        </w:rPr>
        <w:t>Контроль за</w:t>
      </w:r>
      <w:proofErr w:type="gramEnd"/>
      <w:r w:rsidR="00836FE3" w:rsidRPr="004213E3">
        <w:rPr>
          <w:rFonts w:ascii="Times New Roman" w:hAnsi="Times New Roman" w:cs="Times New Roman"/>
          <w:sz w:val="28"/>
          <w:szCs w:val="28"/>
        </w:rPr>
        <w:t xml:space="preserve"> исполнением настоящего постановления </w:t>
      </w:r>
      <w:r w:rsidR="00115271">
        <w:rPr>
          <w:rFonts w:ascii="Times New Roman" w:hAnsi="Times New Roman" w:cs="Times New Roman"/>
          <w:sz w:val="28"/>
          <w:szCs w:val="28"/>
        </w:rPr>
        <w:t>оставляю за собой</w:t>
      </w:r>
      <w:r w:rsidR="00836FE3" w:rsidRPr="004213E3">
        <w:rPr>
          <w:rFonts w:ascii="Times New Roman" w:hAnsi="Times New Roman" w:cs="Times New Roman"/>
          <w:sz w:val="28"/>
          <w:szCs w:val="28"/>
        </w:rPr>
        <w:t>.</w:t>
      </w:r>
    </w:p>
    <w:p w:rsidR="00836FE3" w:rsidRDefault="00836FE3">
      <w:pPr>
        <w:pStyle w:val="ConsPlusNormal"/>
        <w:jc w:val="both"/>
        <w:rPr>
          <w:rFonts w:ascii="Times New Roman" w:hAnsi="Times New Roman" w:cs="Times New Roman"/>
          <w:sz w:val="28"/>
          <w:szCs w:val="28"/>
        </w:rPr>
      </w:pPr>
    </w:p>
    <w:p w:rsidR="0022734B" w:rsidRPr="004213E3" w:rsidRDefault="0022734B">
      <w:pPr>
        <w:pStyle w:val="ConsPlusNormal"/>
        <w:jc w:val="both"/>
        <w:rPr>
          <w:rFonts w:ascii="Times New Roman" w:hAnsi="Times New Roman" w:cs="Times New Roman"/>
          <w:sz w:val="28"/>
          <w:szCs w:val="28"/>
        </w:rPr>
      </w:pPr>
    </w:p>
    <w:p w:rsidR="0022734B" w:rsidRDefault="00115271">
      <w:pPr>
        <w:pStyle w:val="ConsPlusNormal"/>
        <w:jc w:val="both"/>
        <w:rPr>
          <w:rFonts w:ascii="Times New Roman" w:hAnsi="Times New Roman" w:cs="Times New Roman"/>
          <w:b/>
          <w:sz w:val="28"/>
          <w:szCs w:val="28"/>
        </w:rPr>
      </w:pPr>
      <w:r>
        <w:rPr>
          <w:rFonts w:ascii="Times New Roman" w:hAnsi="Times New Roman" w:cs="Times New Roman"/>
          <w:b/>
          <w:sz w:val="28"/>
          <w:szCs w:val="28"/>
        </w:rPr>
        <w:t>И. о. г</w:t>
      </w:r>
      <w:r w:rsidR="0022734B">
        <w:rPr>
          <w:rFonts w:ascii="Times New Roman" w:hAnsi="Times New Roman" w:cs="Times New Roman"/>
          <w:b/>
          <w:sz w:val="28"/>
          <w:szCs w:val="28"/>
        </w:rPr>
        <w:t>лав</w:t>
      </w:r>
      <w:r>
        <w:rPr>
          <w:rFonts w:ascii="Times New Roman" w:hAnsi="Times New Roman" w:cs="Times New Roman"/>
          <w:b/>
          <w:sz w:val="28"/>
          <w:szCs w:val="28"/>
        </w:rPr>
        <w:t>ы</w:t>
      </w:r>
      <w:r w:rsidR="0022734B">
        <w:rPr>
          <w:rFonts w:ascii="Times New Roman" w:hAnsi="Times New Roman" w:cs="Times New Roman"/>
          <w:b/>
          <w:sz w:val="28"/>
          <w:szCs w:val="28"/>
        </w:rPr>
        <w:t xml:space="preserve"> </w:t>
      </w:r>
      <w:proofErr w:type="gramStart"/>
      <w:r w:rsidR="0022734B">
        <w:rPr>
          <w:rFonts w:ascii="Times New Roman" w:hAnsi="Times New Roman" w:cs="Times New Roman"/>
          <w:b/>
          <w:sz w:val="28"/>
          <w:szCs w:val="28"/>
        </w:rPr>
        <w:t>Ровенско</w:t>
      </w:r>
      <w:r w:rsidR="0073520C">
        <w:rPr>
          <w:rFonts w:ascii="Times New Roman" w:hAnsi="Times New Roman" w:cs="Times New Roman"/>
          <w:b/>
          <w:sz w:val="28"/>
          <w:szCs w:val="28"/>
        </w:rPr>
        <w:t>го</w:t>
      </w:r>
      <w:proofErr w:type="gramEnd"/>
      <w:r w:rsidR="0022734B">
        <w:rPr>
          <w:rFonts w:ascii="Times New Roman" w:hAnsi="Times New Roman" w:cs="Times New Roman"/>
          <w:b/>
          <w:sz w:val="28"/>
          <w:szCs w:val="28"/>
        </w:rPr>
        <w:t xml:space="preserve"> </w:t>
      </w:r>
    </w:p>
    <w:p w:rsidR="00836FE3" w:rsidRPr="0022734B" w:rsidRDefault="0073520C" w:rsidP="0022734B">
      <w:pPr>
        <w:pStyle w:val="ConsPlusNormal"/>
        <w:jc w:val="both"/>
        <w:rPr>
          <w:rFonts w:ascii="Times New Roman" w:hAnsi="Times New Roman" w:cs="Times New Roman"/>
          <w:sz w:val="28"/>
          <w:szCs w:val="28"/>
        </w:rPr>
      </w:pPr>
      <w:r>
        <w:rPr>
          <w:rFonts w:ascii="Times New Roman" w:hAnsi="Times New Roman" w:cs="Times New Roman"/>
          <w:b/>
          <w:sz w:val="28"/>
          <w:szCs w:val="28"/>
        </w:rPr>
        <w:t>муниципального района</w:t>
      </w:r>
      <w:r w:rsidR="0022734B">
        <w:rPr>
          <w:rFonts w:ascii="Times New Roman" w:hAnsi="Times New Roman" w:cs="Times New Roman"/>
          <w:b/>
          <w:sz w:val="28"/>
          <w:szCs w:val="28"/>
        </w:rPr>
        <w:t xml:space="preserve">                                               </w:t>
      </w:r>
      <w:r w:rsidR="00115271">
        <w:rPr>
          <w:rFonts w:ascii="Times New Roman" w:hAnsi="Times New Roman" w:cs="Times New Roman"/>
          <w:b/>
          <w:sz w:val="28"/>
          <w:szCs w:val="28"/>
        </w:rPr>
        <w:t>Г. Н. Панфилов</w:t>
      </w:r>
      <w:r w:rsidR="0022734B">
        <w:rPr>
          <w:rFonts w:ascii="Times New Roman" w:hAnsi="Times New Roman" w:cs="Times New Roman"/>
          <w:sz w:val="28"/>
          <w:szCs w:val="28"/>
        </w:rPr>
        <w:br w:type="page"/>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lastRenderedPageBreak/>
        <w:t>Приложение</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к постановлению</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 xml:space="preserve">администрации </w:t>
      </w:r>
      <w:r w:rsidR="004213E3">
        <w:rPr>
          <w:rFonts w:ascii="Times New Roman" w:hAnsi="Times New Roman" w:cs="Times New Roman"/>
          <w:sz w:val="28"/>
          <w:szCs w:val="28"/>
        </w:rPr>
        <w:t>Ровенского муниципального района</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 xml:space="preserve">от </w:t>
      </w:r>
      <w:r w:rsidR="004213E3">
        <w:rPr>
          <w:rFonts w:ascii="Times New Roman" w:hAnsi="Times New Roman" w:cs="Times New Roman"/>
          <w:sz w:val="28"/>
          <w:szCs w:val="28"/>
        </w:rPr>
        <w:t>________________</w:t>
      </w:r>
      <w:r w:rsidRPr="004213E3">
        <w:rPr>
          <w:rFonts w:ascii="Times New Roman" w:hAnsi="Times New Roman" w:cs="Times New Roman"/>
          <w:sz w:val="28"/>
          <w:szCs w:val="28"/>
        </w:rPr>
        <w:t xml:space="preserve"> </w:t>
      </w:r>
      <w:proofErr w:type="gramStart"/>
      <w:r w:rsidRPr="004213E3">
        <w:rPr>
          <w:rFonts w:ascii="Times New Roman" w:hAnsi="Times New Roman" w:cs="Times New Roman"/>
          <w:sz w:val="28"/>
          <w:szCs w:val="28"/>
        </w:rPr>
        <w:t>г</w:t>
      </w:r>
      <w:proofErr w:type="gramEnd"/>
      <w:r w:rsidRPr="004213E3">
        <w:rPr>
          <w:rFonts w:ascii="Times New Roman" w:hAnsi="Times New Roman" w:cs="Times New Roman"/>
          <w:sz w:val="28"/>
          <w:szCs w:val="28"/>
        </w:rPr>
        <w:t xml:space="preserve">. N </w:t>
      </w:r>
      <w:r w:rsidR="004213E3">
        <w:rPr>
          <w:rFonts w:ascii="Times New Roman" w:hAnsi="Times New Roman" w:cs="Times New Roman"/>
          <w:sz w:val="28"/>
          <w:szCs w:val="28"/>
        </w:rPr>
        <w:t>____________</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Title"/>
        <w:jc w:val="center"/>
        <w:rPr>
          <w:rFonts w:ascii="Times New Roman" w:hAnsi="Times New Roman" w:cs="Times New Roman"/>
          <w:sz w:val="28"/>
          <w:szCs w:val="28"/>
        </w:rPr>
      </w:pPr>
      <w:bookmarkStart w:id="0" w:name="P32"/>
      <w:bookmarkEnd w:id="0"/>
      <w:r w:rsidRPr="004213E3">
        <w:rPr>
          <w:rFonts w:ascii="Times New Roman" w:hAnsi="Times New Roman" w:cs="Times New Roman"/>
          <w:sz w:val="28"/>
          <w:szCs w:val="28"/>
        </w:rPr>
        <w:t>АДМИНИСТРАТИВНЫЙ РЕГЛАМЕНТ</w:t>
      </w:r>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ИСПОЛНЕНИЯ МУНИЦИПАЛЬНОЙ ФУНКЦИИ "ОСУЩЕСТВЛЕНИЕ</w:t>
      </w:r>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 xml:space="preserve">МУНИЦИПАЛЬНОГО ЖИЛИЩНОГО КОНТРОЛЯ В ОТНОШЕНИИ </w:t>
      </w:r>
      <w:proofErr w:type="gramStart"/>
      <w:r w:rsidRPr="004213E3">
        <w:rPr>
          <w:rFonts w:ascii="Times New Roman" w:hAnsi="Times New Roman" w:cs="Times New Roman"/>
          <w:sz w:val="28"/>
          <w:szCs w:val="28"/>
        </w:rPr>
        <w:t>ЮРИДИЧЕСКИХ</w:t>
      </w:r>
      <w:proofErr w:type="gramEnd"/>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ЛИЦ, ИНДИВИДУАЛЬНЫХ ПРЕДПРИНИМАТЕЛЕЙ И НАНИМАТЕЛЕЙ"</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1. Общие положения</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1.1. Административный регламент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1.2. Муниципальный жилищный контроль (далее - муниципальный контроль) осуществляется </w:t>
      </w:r>
      <w:r w:rsidR="004213E3" w:rsidRPr="0018663F">
        <w:rPr>
          <w:rFonts w:ascii="Times New Roman" w:hAnsi="Times New Roman" w:cs="Times New Roman"/>
          <w:sz w:val="28"/>
          <w:szCs w:val="28"/>
        </w:rPr>
        <w:t xml:space="preserve">уполномоченным структурным подразделением администрации </w:t>
      </w:r>
      <w:r w:rsidR="004213E3">
        <w:rPr>
          <w:rFonts w:ascii="Times New Roman" w:hAnsi="Times New Roman" w:cs="Times New Roman"/>
          <w:sz w:val="28"/>
          <w:szCs w:val="28"/>
        </w:rPr>
        <w:t>Ровенского</w:t>
      </w:r>
      <w:r w:rsidR="004213E3" w:rsidRPr="0018663F">
        <w:rPr>
          <w:rFonts w:ascii="Times New Roman" w:hAnsi="Times New Roman" w:cs="Times New Roman"/>
          <w:sz w:val="28"/>
          <w:szCs w:val="28"/>
        </w:rPr>
        <w:t xml:space="preserve"> муниципального района (далее - уполномоченный орган).</w:t>
      </w:r>
      <w:r w:rsidR="004213E3" w:rsidRPr="004213E3">
        <w:rPr>
          <w:rFonts w:ascii="Times New Roman" w:hAnsi="Times New Roman" w:cs="Times New Roman"/>
          <w:sz w:val="28"/>
          <w:szCs w:val="28"/>
        </w:rPr>
        <w:t xml:space="preserve"> </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1.3. Нормативные правовые акты, регулирующие осуществление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Жилищный </w:t>
      </w:r>
      <w:hyperlink r:id="rId10" w:history="1">
        <w:r w:rsidRPr="004213E3">
          <w:rPr>
            <w:rFonts w:ascii="Times New Roman" w:hAnsi="Times New Roman" w:cs="Times New Roman"/>
            <w:sz w:val="28"/>
            <w:szCs w:val="28"/>
          </w:rPr>
          <w:t>кодекс</w:t>
        </w:r>
      </w:hyperlink>
      <w:r w:rsidRPr="004213E3">
        <w:rPr>
          <w:rFonts w:ascii="Times New Roman" w:hAnsi="Times New Roman" w:cs="Times New Roman"/>
          <w:sz w:val="28"/>
          <w:szCs w:val="28"/>
        </w:rPr>
        <w:t xml:space="preserve">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1" w:history="1">
        <w:r w:rsidRPr="004213E3">
          <w:rPr>
            <w:rFonts w:ascii="Times New Roman" w:hAnsi="Times New Roman" w:cs="Times New Roman"/>
            <w:sz w:val="28"/>
            <w:szCs w:val="28"/>
          </w:rPr>
          <w:t>Кодекс</w:t>
        </w:r>
      </w:hyperlink>
      <w:r w:rsidRPr="004213E3">
        <w:rPr>
          <w:rFonts w:ascii="Times New Roman" w:hAnsi="Times New Roman" w:cs="Times New Roman"/>
          <w:sz w:val="28"/>
          <w:szCs w:val="28"/>
        </w:rPr>
        <w:t xml:space="preserve"> Российской Федерации об административных правонарушениях;</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Федеральный </w:t>
      </w:r>
      <w:hyperlink r:id="rId12"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Федеральный </w:t>
      </w:r>
      <w:hyperlink r:id="rId13"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Федеральный </w:t>
      </w:r>
      <w:hyperlink r:id="rId14"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5"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Саратовской области от 25 сентября 2012 г. N 145-ЗСО "О муниципальном жилищном контроле";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6"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Саратовской области от 29 июля 2009 г. N 104-ЗСО "Об административных правонарушениях на территории Саратовской области";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7" w:history="1">
        <w:r w:rsidRPr="004213E3">
          <w:rPr>
            <w:rFonts w:ascii="Times New Roman" w:hAnsi="Times New Roman" w:cs="Times New Roman"/>
            <w:sz w:val="28"/>
            <w:szCs w:val="28"/>
          </w:rPr>
          <w:t>постановление</w:t>
        </w:r>
      </w:hyperlink>
      <w:r w:rsidRPr="004213E3">
        <w:rPr>
          <w:rFonts w:ascii="Times New Roman" w:hAnsi="Times New Roman" w:cs="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4213E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213E3">
        <w:rPr>
          <w:rFonts w:ascii="Times New Roman" w:hAnsi="Times New Roman" w:cs="Times New Roman"/>
          <w:sz w:val="28"/>
          <w:szCs w:val="28"/>
        </w:rPr>
        <w:t xml:space="preserve"> и индивидуальных </w:t>
      </w:r>
      <w:r w:rsidRPr="004213E3">
        <w:rPr>
          <w:rFonts w:ascii="Times New Roman" w:hAnsi="Times New Roman" w:cs="Times New Roman"/>
          <w:sz w:val="28"/>
          <w:szCs w:val="28"/>
        </w:rPr>
        <w:lastRenderedPageBreak/>
        <w:t>предпринимателей";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8" w:history="1">
        <w:r w:rsidRPr="004213E3">
          <w:rPr>
            <w:rFonts w:ascii="Times New Roman" w:hAnsi="Times New Roman" w:cs="Times New Roman"/>
            <w:sz w:val="28"/>
            <w:szCs w:val="28"/>
          </w:rPr>
          <w:t>постановление</w:t>
        </w:r>
      </w:hyperlink>
      <w:r w:rsidRPr="004213E3">
        <w:rPr>
          <w:rFonts w:ascii="Times New Roman" w:hAnsi="Times New Roman" w:cs="Times New Roman"/>
          <w:sz w:val="28"/>
          <w:szCs w:val="28"/>
        </w:rPr>
        <w:t xml:space="preserve"> Правительства Российской Федерации от 21 мая 2005 г. N 315 "Об утверждении Типового договора социального найма жилого помещения";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9" w:history="1">
        <w:r w:rsidRPr="004213E3">
          <w:rPr>
            <w:rFonts w:ascii="Times New Roman" w:hAnsi="Times New Roman" w:cs="Times New Roman"/>
            <w:sz w:val="28"/>
            <w:szCs w:val="28"/>
          </w:rPr>
          <w:t>приказ</w:t>
        </w:r>
      </w:hyperlink>
      <w:r w:rsidRPr="004213E3">
        <w:rPr>
          <w:rFonts w:ascii="Times New Roman" w:hAnsi="Times New Roman" w:cs="Times New Roman"/>
          <w:sz w:val="28"/>
          <w:szCs w:val="28"/>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FE3" w:rsidRPr="004213E3" w:rsidRDefault="00836FE3">
      <w:pPr>
        <w:pStyle w:val="ConsPlusNormal"/>
        <w:ind w:firstLine="540"/>
        <w:jc w:val="both"/>
        <w:rPr>
          <w:rFonts w:ascii="Times New Roman" w:hAnsi="Times New Roman" w:cs="Times New Roman"/>
          <w:color w:val="FF0000"/>
          <w:sz w:val="28"/>
          <w:szCs w:val="28"/>
        </w:rPr>
      </w:pPr>
      <w:r w:rsidRPr="004213E3">
        <w:rPr>
          <w:rFonts w:ascii="Times New Roman" w:hAnsi="Times New Roman" w:cs="Times New Roman"/>
          <w:sz w:val="28"/>
          <w:szCs w:val="28"/>
        </w:rPr>
        <w:t xml:space="preserve">- </w:t>
      </w:r>
      <w:r w:rsidR="00FC660C" w:rsidRPr="00FC660C">
        <w:rPr>
          <w:rFonts w:ascii="Times New Roman" w:hAnsi="Times New Roman" w:cs="Times New Roman"/>
          <w:sz w:val="28"/>
          <w:szCs w:val="28"/>
        </w:rPr>
        <w:t>постановление Ровенской районной администрации</w:t>
      </w:r>
      <w:r w:rsidR="00FC660C">
        <w:rPr>
          <w:rFonts w:ascii="Times New Roman" w:hAnsi="Times New Roman" w:cs="Times New Roman"/>
          <w:sz w:val="28"/>
          <w:szCs w:val="28"/>
        </w:rPr>
        <w:t xml:space="preserve"> Ровенского муниципального района №228 от 09.09.2015 «О муниципальном жилищном контроле»</w:t>
      </w:r>
      <w:proofErr w:type="gramStart"/>
      <w:r w:rsidR="00FC660C" w:rsidRPr="00FC660C">
        <w:rPr>
          <w:rFonts w:ascii="Times New Roman" w:hAnsi="Times New Roman" w:cs="Times New Roman"/>
          <w:sz w:val="28"/>
          <w:szCs w:val="28"/>
        </w:rPr>
        <w:t xml:space="preserve"> </w:t>
      </w:r>
      <w:r w:rsidRPr="00FC660C">
        <w:rPr>
          <w:rFonts w:ascii="Times New Roman" w:hAnsi="Times New Roman" w:cs="Times New Roman"/>
          <w:sz w:val="28"/>
          <w:szCs w:val="28"/>
        </w:rPr>
        <w:t>;</w:t>
      </w:r>
      <w:proofErr w:type="gramEnd"/>
    </w:p>
    <w:p w:rsidR="00836FE3" w:rsidRPr="00FC660C" w:rsidRDefault="00836FE3">
      <w:pPr>
        <w:pStyle w:val="ConsPlusNormal"/>
        <w:ind w:firstLine="540"/>
        <w:jc w:val="both"/>
        <w:rPr>
          <w:rFonts w:ascii="Times New Roman" w:hAnsi="Times New Roman" w:cs="Times New Roman"/>
          <w:sz w:val="28"/>
          <w:szCs w:val="28"/>
        </w:rPr>
      </w:pPr>
      <w:r w:rsidRPr="00FC660C">
        <w:rPr>
          <w:rFonts w:ascii="Times New Roman" w:hAnsi="Times New Roman" w:cs="Times New Roman"/>
          <w:sz w:val="28"/>
          <w:szCs w:val="28"/>
        </w:rPr>
        <w:t xml:space="preserve">- </w:t>
      </w:r>
      <w:hyperlink r:id="rId20" w:history="1">
        <w:r w:rsidRPr="00FC660C">
          <w:rPr>
            <w:rFonts w:ascii="Times New Roman" w:hAnsi="Times New Roman" w:cs="Times New Roman"/>
            <w:sz w:val="28"/>
            <w:szCs w:val="28"/>
          </w:rPr>
          <w:t>постановление</w:t>
        </w:r>
      </w:hyperlink>
      <w:r w:rsidRPr="00FC660C">
        <w:rPr>
          <w:rFonts w:ascii="Times New Roman" w:hAnsi="Times New Roman" w:cs="Times New Roman"/>
          <w:sz w:val="28"/>
          <w:szCs w:val="28"/>
        </w:rPr>
        <w:t xml:space="preserve"> </w:t>
      </w:r>
      <w:r w:rsidR="00FC660C" w:rsidRPr="00FC660C">
        <w:rPr>
          <w:rFonts w:ascii="Times New Roman" w:hAnsi="Times New Roman" w:cs="Times New Roman"/>
          <w:sz w:val="28"/>
          <w:szCs w:val="28"/>
        </w:rPr>
        <w:t>Ровенской районной администрации Ровенского муниципального района №229 от 09.09.2015</w:t>
      </w:r>
      <w:r w:rsidRPr="00FC660C">
        <w:rPr>
          <w:rFonts w:ascii="Times New Roman" w:hAnsi="Times New Roman" w:cs="Times New Roman"/>
          <w:sz w:val="28"/>
          <w:szCs w:val="28"/>
        </w:rPr>
        <w:t xml:space="preserve"> "Об утверждении перечня должностных лиц, являющихся муниципальными жилищными инспекторами, уполномоченными осуществлять муниципальный жилищный контроль"</w:t>
      </w:r>
      <w:proofErr w:type="gramStart"/>
      <w:r w:rsidRPr="00FC660C">
        <w:rPr>
          <w:rFonts w:ascii="Times New Roman" w:hAnsi="Times New Roman" w:cs="Times New Roman"/>
          <w:sz w:val="28"/>
          <w:szCs w:val="28"/>
        </w:rPr>
        <w:t xml:space="preserve"> </w:t>
      </w:r>
      <w:r w:rsidR="00FC660C" w:rsidRPr="00FC660C">
        <w:rPr>
          <w:rFonts w:ascii="Times New Roman" w:hAnsi="Times New Roman" w:cs="Times New Roman"/>
          <w:sz w:val="28"/>
          <w:szCs w:val="28"/>
        </w:rPr>
        <w:t>.</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1.4. Орган муниципального контроля осуществляет муниципальный контроль путем проведения: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обследований объектов муниципального жилищного фонда;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плановых и внеплановых проверок состояния муниципального жилищного фонда, соблюдения юридическими лицами, индивидуальными предпринимателями и нанимателями обязательных требований, установленных в отношении муниципального жилищного фонда законодательством Российской Федерации, законодательством области и муниципальными правовыми актами (далее - проверки, обязательные требования);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анализа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Предметом контроля является проверка соблюдения юридическими лицами, индивидуальными предпринимателями и нанимателями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Органы муниципального контроля в отношении муниципального жилищного фонда контролируют:</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использование и сохранность жилых помещений;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соответствие жилых помещений установленным санитарным и техническим правилам и нормам;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осуществление мероприятий по подготовке жилищного фонда к сезонной эксплуатации;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правильность начисления нанимателям юридическими лицами (за исключением товариществ собственников жилья и жилищно-строительных кооперативов) и индивидуальными предпринимателями платы за жилое помещение и коммунальные услуги;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наличие в многоквартирных домах установленных в соответствии с </w:t>
      </w:r>
      <w:r w:rsidRPr="004213E3">
        <w:rPr>
          <w:rFonts w:ascii="Times New Roman" w:hAnsi="Times New Roman" w:cs="Times New Roman"/>
          <w:sz w:val="28"/>
          <w:szCs w:val="28"/>
        </w:rPr>
        <w:lastRenderedPageBreak/>
        <w:t xml:space="preserve">Федеральным </w:t>
      </w:r>
      <w:hyperlink r:id="rId21"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регулирования, контроля и учета </w:t>
      </w:r>
      <w:proofErr w:type="spellStart"/>
      <w:r w:rsidRPr="004213E3">
        <w:rPr>
          <w:rFonts w:ascii="Times New Roman" w:hAnsi="Times New Roman" w:cs="Times New Roman"/>
          <w:sz w:val="28"/>
          <w:szCs w:val="28"/>
        </w:rPr>
        <w:t>энерг</w:t>
      </w:r>
      <w:proofErr w:type="gramStart"/>
      <w:r w:rsidRPr="004213E3">
        <w:rPr>
          <w:rFonts w:ascii="Times New Roman" w:hAnsi="Times New Roman" w:cs="Times New Roman"/>
          <w:sz w:val="28"/>
          <w:szCs w:val="28"/>
        </w:rPr>
        <w:t>о</w:t>
      </w:r>
      <w:proofErr w:type="spellEnd"/>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и </w:t>
      </w:r>
      <w:proofErr w:type="spellStart"/>
      <w:r w:rsidRPr="004213E3">
        <w:rPr>
          <w:rFonts w:ascii="Times New Roman" w:hAnsi="Times New Roman" w:cs="Times New Roman"/>
          <w:sz w:val="28"/>
          <w:szCs w:val="28"/>
        </w:rPr>
        <w:t>водоресурсов</w:t>
      </w:r>
      <w:proofErr w:type="spellEnd"/>
      <w:r w:rsidRPr="004213E3">
        <w:rPr>
          <w:rFonts w:ascii="Times New Roman" w:hAnsi="Times New Roman" w:cs="Times New Roman"/>
          <w:sz w:val="28"/>
          <w:szCs w:val="28"/>
        </w:rPr>
        <w:t xml:space="preserve"> (в случае, если конструктивные особенности таких домов позволяют размещать указанные приборы) и их состояние;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исполнение предписаний, право на </w:t>
      </w:r>
      <w:proofErr w:type="gramStart"/>
      <w:r w:rsidRPr="004213E3">
        <w:rPr>
          <w:rFonts w:ascii="Times New Roman" w:hAnsi="Times New Roman" w:cs="Times New Roman"/>
          <w:sz w:val="28"/>
          <w:szCs w:val="28"/>
        </w:rPr>
        <w:t>составление</w:t>
      </w:r>
      <w:proofErr w:type="gramEnd"/>
      <w:r w:rsidRPr="004213E3">
        <w:rPr>
          <w:rFonts w:ascii="Times New Roman" w:hAnsi="Times New Roman" w:cs="Times New Roman"/>
          <w:sz w:val="28"/>
          <w:szCs w:val="28"/>
        </w:rPr>
        <w:t xml:space="preserve"> которых органы муниципального контроля имеют в соответствии с законодательством Российской Федерации, законодательством области, муниципальными правовыми актами;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порядок утверждения условий такого договора;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иные вопросы контроля, предусмотренные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1.5. Муниципальные жилищные инспектора при осуществлении муниципального контроля имеют право:</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нанимателей информацию и документы, необходимые для проверки соблюдения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беспрепятственно при предъявлении копии распоряжения </w:t>
      </w:r>
      <w:r w:rsidR="004A37CE">
        <w:rPr>
          <w:rFonts w:ascii="Times New Roman" w:hAnsi="Times New Roman" w:cs="Times New Roman"/>
          <w:sz w:val="28"/>
          <w:szCs w:val="28"/>
        </w:rPr>
        <w:t>администрации Ровенского муниципального района</w:t>
      </w:r>
      <w:r w:rsidRPr="004213E3">
        <w:rPr>
          <w:rFonts w:ascii="Times New Roman" w:hAnsi="Times New Roman" w:cs="Times New Roman"/>
          <w:sz w:val="28"/>
          <w:szCs w:val="28"/>
        </w:rPr>
        <w:t xml:space="preserve"> о назначении проверки (далее - распоряжение) </w:t>
      </w:r>
      <w:r w:rsidR="006C3316" w:rsidRPr="006C3316">
        <w:rPr>
          <w:rFonts w:ascii="Times New Roman" w:hAnsi="Times New Roman" w:cs="Times New Roman"/>
          <w:color w:val="000000"/>
          <w:sz w:val="28"/>
          <w:szCs w:val="28"/>
          <w:shd w:val="clear" w:color="auto" w:fill="FFFFFF"/>
        </w:rPr>
        <w:t xml:space="preserve">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006C3316" w:rsidRPr="006C3316">
        <w:rPr>
          <w:rFonts w:ascii="Times New Roman" w:hAnsi="Times New Roman" w:cs="Times New Roman"/>
          <w:color w:val="000000"/>
          <w:sz w:val="28"/>
          <w:szCs w:val="28"/>
          <w:shd w:val="clear" w:color="auto" w:fill="FFFFFF"/>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6C3316" w:rsidRPr="006C3316">
        <w:rPr>
          <w:rFonts w:ascii="Times New Roman" w:hAnsi="Times New Roman" w:cs="Times New Roman"/>
          <w:color w:val="000000"/>
          <w:sz w:val="28"/>
          <w:szCs w:val="28"/>
          <w:shd w:val="clear" w:color="auto" w:fill="FFFFFF"/>
        </w:rPr>
        <w:t>наймодателями</w:t>
      </w:r>
      <w:proofErr w:type="spellEnd"/>
      <w:r w:rsidR="006C3316" w:rsidRPr="006C3316">
        <w:rPr>
          <w:rFonts w:ascii="Times New Roman" w:hAnsi="Times New Roman" w:cs="Times New Roman"/>
          <w:color w:val="000000"/>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006C3316" w:rsidRPr="006C3316">
        <w:rPr>
          <w:rFonts w:ascii="Times New Roman" w:hAnsi="Times New Roman" w:cs="Times New Roman"/>
          <w:color w:val="000000"/>
          <w:sz w:val="28"/>
          <w:szCs w:val="28"/>
          <w:shd w:val="clear" w:color="auto" w:fill="FFFFFF"/>
        </w:rPr>
        <w:t>наймодателям</w:t>
      </w:r>
      <w:proofErr w:type="spellEnd"/>
      <w:r w:rsidR="006C3316" w:rsidRPr="006C3316">
        <w:rPr>
          <w:rFonts w:ascii="Times New Roman" w:hAnsi="Times New Roman" w:cs="Times New Roman"/>
          <w:color w:val="000000"/>
          <w:sz w:val="28"/>
          <w:szCs w:val="28"/>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w:t>
      </w:r>
      <w:r w:rsidR="006C3316" w:rsidRPr="006C3316">
        <w:rPr>
          <w:rStyle w:val="apple-converted-space"/>
          <w:rFonts w:ascii="Times New Roman" w:hAnsi="Times New Roman" w:cs="Times New Roman"/>
          <w:color w:val="000000"/>
          <w:sz w:val="28"/>
          <w:szCs w:val="28"/>
          <w:shd w:val="clear" w:color="auto" w:fill="FFFFFF"/>
        </w:rPr>
        <w:t> </w:t>
      </w:r>
      <w:hyperlink r:id="rId22" w:anchor="dst101393" w:history="1">
        <w:r w:rsidR="006C3316" w:rsidRPr="006C3316">
          <w:rPr>
            <w:rStyle w:val="a7"/>
            <w:rFonts w:ascii="Times New Roman" w:hAnsi="Times New Roman" w:cs="Times New Roman"/>
            <w:color w:val="auto"/>
            <w:sz w:val="28"/>
            <w:szCs w:val="28"/>
            <w:u w:val="none"/>
            <w:shd w:val="clear" w:color="auto" w:fill="FFFFFF"/>
          </w:rPr>
          <w:t>частью 2 статьи 91.18</w:t>
        </w:r>
      </w:hyperlink>
      <w:r w:rsidR="006C3316" w:rsidRPr="006C3316">
        <w:rPr>
          <w:rStyle w:val="apple-converted-space"/>
          <w:rFonts w:ascii="Times New Roman" w:hAnsi="Times New Roman" w:cs="Times New Roman"/>
          <w:color w:val="000000"/>
          <w:sz w:val="28"/>
          <w:szCs w:val="28"/>
          <w:shd w:val="clear" w:color="auto" w:fill="FFFFFF"/>
        </w:rPr>
        <w:t> </w:t>
      </w:r>
      <w:r w:rsidR="006C3316">
        <w:rPr>
          <w:rStyle w:val="apple-converted-space"/>
          <w:rFonts w:ascii="Times New Roman" w:hAnsi="Times New Roman" w:cs="Times New Roman"/>
          <w:color w:val="000000"/>
          <w:sz w:val="28"/>
          <w:szCs w:val="28"/>
          <w:shd w:val="clear" w:color="auto" w:fill="FFFFFF"/>
        </w:rPr>
        <w:t>Жилищного</w:t>
      </w:r>
      <w:r w:rsidR="006C3316" w:rsidRPr="006C3316">
        <w:rPr>
          <w:rFonts w:ascii="Times New Roman" w:hAnsi="Times New Roman" w:cs="Times New Roman"/>
          <w:color w:val="000000"/>
          <w:sz w:val="28"/>
          <w:szCs w:val="28"/>
          <w:shd w:val="clear" w:color="auto" w:fill="FFFFFF"/>
        </w:rPr>
        <w:t xml:space="preserve"> Кодекса</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 xml:space="preserve">по заявлениям собственников помещений в многоквартирном доме проверять правомерность принятия </w:t>
      </w:r>
      <w:r w:rsidR="006C3316" w:rsidRPr="006C3316">
        <w:rPr>
          <w:rFonts w:ascii="Times New Roman" w:hAnsi="Times New Roman" w:cs="Times New Roman"/>
          <w:color w:val="000000"/>
          <w:sz w:val="28"/>
          <w:szCs w:val="28"/>
          <w:shd w:val="clear" w:color="auto" w:fill="FFFFFF"/>
        </w:rPr>
        <w:lastRenderedPageBreak/>
        <w:t>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006C3316" w:rsidRPr="006C3316">
        <w:rPr>
          <w:rStyle w:val="apple-converted-space"/>
          <w:rFonts w:ascii="Times New Roman" w:hAnsi="Times New Roman" w:cs="Times New Roman"/>
          <w:color w:val="000000"/>
          <w:sz w:val="28"/>
          <w:szCs w:val="28"/>
          <w:shd w:val="clear" w:color="auto" w:fill="FFFFFF"/>
        </w:rPr>
        <w:t> </w:t>
      </w:r>
      <w:hyperlink r:id="rId23" w:anchor="dst100983" w:history="1">
        <w:r w:rsidR="006C3316" w:rsidRPr="006C3316">
          <w:rPr>
            <w:rStyle w:val="a7"/>
            <w:rFonts w:ascii="Times New Roman" w:hAnsi="Times New Roman" w:cs="Times New Roman"/>
            <w:color w:val="auto"/>
            <w:sz w:val="28"/>
            <w:szCs w:val="28"/>
            <w:u w:val="none"/>
            <w:shd w:val="clear" w:color="auto" w:fill="FFFFFF"/>
          </w:rPr>
          <w:t>статьей 162</w:t>
        </w:r>
      </w:hyperlink>
      <w:r w:rsidR="006C3316" w:rsidRPr="006C3316">
        <w:rPr>
          <w:rStyle w:val="apple-converted-space"/>
          <w:rFonts w:ascii="Times New Roman" w:hAnsi="Times New Roman" w:cs="Times New Roman"/>
          <w:sz w:val="28"/>
          <w:szCs w:val="28"/>
          <w:shd w:val="clear" w:color="auto" w:fill="FFFFFF"/>
        </w:rPr>
        <w:t> </w:t>
      </w:r>
      <w:r w:rsidR="006C3316">
        <w:rPr>
          <w:rFonts w:ascii="Times New Roman" w:hAnsi="Times New Roman" w:cs="Times New Roman"/>
          <w:color w:val="000000"/>
          <w:sz w:val="28"/>
          <w:szCs w:val="28"/>
          <w:shd w:val="clear" w:color="auto" w:fill="FFFFFF"/>
        </w:rPr>
        <w:t>Жилищного</w:t>
      </w:r>
      <w:r w:rsidR="006C3316" w:rsidRPr="006C3316">
        <w:rPr>
          <w:rFonts w:ascii="Times New Roman" w:hAnsi="Times New Roman" w:cs="Times New Roman"/>
          <w:color w:val="000000"/>
          <w:sz w:val="28"/>
          <w:szCs w:val="28"/>
          <w:shd w:val="clear" w:color="auto" w:fill="FFFFFF"/>
        </w:rPr>
        <w:t xml:space="preserve"> Кодекса, правомерность утверждения условий этого договора и его заключения, правомерность заключения</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w:t>
      </w:r>
      <w:r w:rsidR="006C3316" w:rsidRPr="006C3316">
        <w:rPr>
          <w:rStyle w:val="apple-converted-space"/>
          <w:rFonts w:ascii="Times New Roman" w:hAnsi="Times New Roman" w:cs="Times New Roman"/>
          <w:color w:val="000000"/>
          <w:sz w:val="28"/>
          <w:szCs w:val="28"/>
          <w:shd w:val="clear" w:color="auto" w:fill="FFFFFF"/>
        </w:rPr>
        <w:t> </w:t>
      </w:r>
      <w:hyperlink r:id="rId24" w:anchor="dst101156" w:history="1">
        <w:r w:rsidR="006C3316" w:rsidRPr="006C3316">
          <w:rPr>
            <w:rStyle w:val="a7"/>
            <w:rFonts w:ascii="Times New Roman" w:hAnsi="Times New Roman" w:cs="Times New Roman"/>
            <w:color w:val="auto"/>
            <w:sz w:val="28"/>
            <w:szCs w:val="28"/>
            <w:u w:val="none"/>
            <w:shd w:val="clear" w:color="auto" w:fill="FFFFFF"/>
          </w:rPr>
          <w:t>части 1 статьи 164</w:t>
        </w:r>
      </w:hyperlink>
      <w:r w:rsidR="006C3316" w:rsidRPr="006C3316">
        <w:rPr>
          <w:rStyle w:val="apple-converted-space"/>
          <w:rFonts w:ascii="Times New Roman" w:hAnsi="Times New Roman" w:cs="Times New Roman"/>
          <w:color w:val="000000"/>
          <w:sz w:val="28"/>
          <w:szCs w:val="28"/>
          <w:shd w:val="clear" w:color="auto" w:fill="FFFFFF"/>
        </w:rPr>
        <w:t> </w:t>
      </w:r>
      <w:r w:rsidR="006C3316">
        <w:rPr>
          <w:rFonts w:ascii="Times New Roman" w:hAnsi="Times New Roman" w:cs="Times New Roman"/>
          <w:color w:val="000000"/>
          <w:sz w:val="28"/>
          <w:szCs w:val="28"/>
          <w:shd w:val="clear" w:color="auto" w:fill="FFFFFF"/>
        </w:rPr>
        <w:t>Жилищного</w:t>
      </w:r>
      <w:r w:rsidR="006C3316" w:rsidRPr="006C3316">
        <w:rPr>
          <w:rFonts w:ascii="Times New Roman" w:hAnsi="Times New Roman" w:cs="Times New Roman"/>
          <w:color w:val="000000"/>
          <w:sz w:val="28"/>
          <w:szCs w:val="28"/>
          <w:shd w:val="clear" w:color="auto" w:fill="FFFFFF"/>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4213E3">
        <w:rPr>
          <w:rFonts w:ascii="Times New Roman" w:hAnsi="Times New Roman" w:cs="Times New Roman"/>
          <w:sz w:val="28"/>
          <w:szCs w:val="28"/>
        </w:rPr>
        <w:t>;</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r w:rsidR="006C3316" w:rsidRPr="006C3316">
        <w:rPr>
          <w:rFonts w:ascii="Times New Roman" w:hAnsi="Times New Roman" w:cs="Times New Roman"/>
          <w:color w:val="000000"/>
          <w:sz w:val="28"/>
          <w:szCs w:val="28"/>
          <w:shd w:val="clear" w:color="auto" w:fill="FFFFFF"/>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006C3316" w:rsidRPr="006C3316">
        <w:rPr>
          <w:rFonts w:ascii="Times New Roman" w:hAnsi="Times New Roman" w:cs="Times New Roman"/>
          <w:color w:val="000000"/>
          <w:sz w:val="28"/>
          <w:szCs w:val="28"/>
          <w:shd w:val="clear" w:color="auto" w:fill="FFFFFF"/>
        </w:rPr>
        <w:t>направления такого предписания несоответствия устава товарищества собственников</w:t>
      </w:r>
      <w:proofErr w:type="gramEnd"/>
      <w:r w:rsidR="006C3316" w:rsidRPr="006C3316">
        <w:rPr>
          <w:rFonts w:ascii="Times New Roman" w:hAnsi="Times New Roman" w:cs="Times New Roman"/>
          <w:color w:val="000000"/>
          <w:sz w:val="28"/>
          <w:szCs w:val="28"/>
          <w:shd w:val="clear" w:color="auto" w:fill="FFFFFF"/>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составлять протоколы об административных правонарушениях, связанных с нарушениями обязательных требований, и направлять материалы в уполномоченные органы для привлечения виновных лиц к уголовной ответственности;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вести разъяснительную работу среди населения по вопросам, входящим в компетенцию органов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осуществлять иные полномочия, предусмотренные действующим законодательством.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1.6. Муниципальные жилищные инспектора при осуществлении муниципального контроля обязаны: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направлять юридическим лицам, индивидуальным предпринимателям и нанимателям мотивированные запросы с требованием представить необходимые для рассмотрения в ходе проведения проверки документы в случае, если достоверность сведений, содержащихся в документах, </w:t>
      </w:r>
      <w:r w:rsidRPr="004213E3">
        <w:rPr>
          <w:rFonts w:ascii="Times New Roman" w:hAnsi="Times New Roman" w:cs="Times New Roman"/>
          <w:sz w:val="28"/>
          <w:szCs w:val="28"/>
        </w:rPr>
        <w:lastRenderedPageBreak/>
        <w:t xml:space="preserve">имеющихся в распоряжении органа муниципального контроля, вызывает обоснованные </w:t>
      </w:r>
      <w:proofErr w:type="gramStart"/>
      <w:r w:rsidRPr="004213E3">
        <w:rPr>
          <w:rFonts w:ascii="Times New Roman" w:hAnsi="Times New Roman" w:cs="Times New Roman"/>
          <w:sz w:val="28"/>
          <w:szCs w:val="28"/>
        </w:rPr>
        <w:t>сомнения</w:t>
      </w:r>
      <w:proofErr w:type="gramEnd"/>
      <w:r w:rsidRPr="004213E3">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и нанимателем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законодательством Саратовской области полномочия по предупреждению, выявлению и пресечению нарушений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и нанимателя, в отношении которых осуществляется муниципальный контроль;</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проводить проверку на основании распоряжения в соответствии с ее назначением;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 только при предъявлении копии распоряжения </w:t>
      </w:r>
      <w:r w:rsidR="00F14712">
        <w:rPr>
          <w:rFonts w:ascii="Times New Roman" w:hAnsi="Times New Roman" w:cs="Times New Roman"/>
          <w:sz w:val="28"/>
          <w:szCs w:val="28"/>
        </w:rPr>
        <w:t xml:space="preserve">администрации Ровенского муниципального района </w:t>
      </w:r>
      <w:r w:rsidRPr="004213E3">
        <w:rPr>
          <w:rFonts w:ascii="Times New Roman" w:hAnsi="Times New Roman" w:cs="Times New Roman"/>
          <w:sz w:val="28"/>
          <w:szCs w:val="28"/>
        </w:rPr>
        <w:t xml:space="preserve">и в случае, предусмотренном </w:t>
      </w:r>
      <w:hyperlink r:id="rId25" w:history="1">
        <w:r w:rsidRPr="004213E3">
          <w:rPr>
            <w:rFonts w:ascii="Times New Roman" w:hAnsi="Times New Roman" w:cs="Times New Roman"/>
            <w:sz w:val="28"/>
            <w:szCs w:val="28"/>
          </w:rPr>
          <w:t>частью 5 статьи 10</w:t>
        </w:r>
      </w:hyperlink>
      <w:r w:rsidRPr="004213E3">
        <w:rPr>
          <w:rFonts w:ascii="Times New Roman" w:hAnsi="Times New Roman" w:cs="Times New Roman"/>
          <w:sz w:val="28"/>
          <w:szCs w:val="28"/>
        </w:rPr>
        <w:t xml:space="preserve"> Федерального закона N 294-ФЗ, копии документа о согласовании проведения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присутствующим при проведении проверки, информацию и документы, относящиеся к предмету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с результатами проверки;</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213E3">
        <w:rPr>
          <w:rFonts w:ascii="Times New Roman" w:hAnsi="Times New Roman" w:cs="Times New Roman"/>
          <w:sz w:val="28"/>
          <w:szCs w:val="28"/>
        </w:rPr>
        <w:t xml:space="preserve"> индивидуальных предпринимателей, юридических лиц;</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нанимателями, в порядке, установленном законодательством Российской </w:t>
      </w:r>
      <w:r w:rsidRPr="004213E3">
        <w:rPr>
          <w:rFonts w:ascii="Times New Roman" w:hAnsi="Times New Roman" w:cs="Times New Roman"/>
          <w:sz w:val="28"/>
          <w:szCs w:val="28"/>
        </w:rPr>
        <w:lastRenderedPageBreak/>
        <w:t>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соблюдать сроки проведения проверки, установленные Федеральным </w:t>
      </w:r>
      <w:hyperlink r:id="rId26"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 и Регламентом;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не требовать от юридического лица, индивидуального предпринимателя, нанимателя документы и иные сведения, представление которых не предусмотрено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ознакомить их с положениями Регламента;</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осуществлять запись о проведенной проверке в журнале учета проверок (за исключением нанимателей).</w:t>
      </w:r>
    </w:p>
    <w:p w:rsidR="004E4246" w:rsidRPr="004E4246" w:rsidRDefault="008551B4" w:rsidP="004E4246">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sidR="004E4246" w:rsidRPr="004E4246">
        <w:rPr>
          <w:rFonts w:ascii="Times New Roman" w:hAnsi="Times New Roman" w:cs="Times New Roman"/>
          <w:color w:val="FF0000"/>
          <w:sz w:val="28"/>
          <w:szCs w:val="28"/>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w:t>
      </w:r>
      <w:r>
        <w:rPr>
          <w:rFonts w:ascii="Times New Roman" w:hAnsi="Times New Roman" w:cs="Times New Roman"/>
          <w:color w:val="FF0000"/>
          <w:sz w:val="28"/>
          <w:szCs w:val="28"/>
        </w:rPr>
        <w:t xml:space="preserve"> 26.1 Федерального закона</w:t>
      </w:r>
      <w:r w:rsidR="004E4246" w:rsidRPr="004E4246">
        <w:rPr>
          <w:rFonts w:ascii="Times New Roman" w:hAnsi="Times New Roman" w:cs="Times New Roman"/>
          <w:color w:val="FF0000"/>
          <w:sz w:val="28"/>
          <w:szCs w:val="28"/>
        </w:rPr>
        <w:t xml:space="preserve">. </w:t>
      </w:r>
      <w:proofErr w:type="gramStart"/>
      <w:r w:rsidR="004E4246" w:rsidRPr="004E4246">
        <w:rPr>
          <w:rFonts w:ascii="Times New Roman" w:hAnsi="Times New Roman" w:cs="Times New Roman"/>
          <w:color w:val="FF0000"/>
          <w:sz w:val="28"/>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4" w:history="1">
        <w:r w:rsidR="004E4246" w:rsidRPr="004E4246">
          <w:rPr>
            <w:rFonts w:ascii="Times New Roman" w:hAnsi="Times New Roman" w:cs="Times New Roman"/>
            <w:color w:val="FF0000"/>
            <w:sz w:val="28"/>
            <w:szCs w:val="28"/>
          </w:rPr>
          <w:t>части 1</w:t>
        </w:r>
      </w:hyperlink>
      <w:r w:rsidR="004E4246" w:rsidRPr="004E4246">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26.1 Федерального закона</w:t>
      </w:r>
      <w:r w:rsidR="004E4246" w:rsidRPr="004E4246">
        <w:rPr>
          <w:rFonts w:ascii="Times New Roman" w:hAnsi="Times New Roman" w:cs="Times New Roman"/>
          <w:color w:val="FF0000"/>
          <w:sz w:val="28"/>
          <w:szCs w:val="28"/>
        </w:rPr>
        <w:t xml:space="preserve">, и при отсутствии оснований, предусмотренных </w:t>
      </w:r>
      <w:hyperlink w:anchor="Par5" w:history="1">
        <w:r w:rsidR="004E4246" w:rsidRPr="004E4246">
          <w:rPr>
            <w:rFonts w:ascii="Times New Roman" w:hAnsi="Times New Roman" w:cs="Times New Roman"/>
            <w:color w:val="FF0000"/>
            <w:sz w:val="28"/>
            <w:szCs w:val="28"/>
          </w:rPr>
          <w:t>частью 2</w:t>
        </w:r>
      </w:hyperlink>
      <w:r w:rsidR="004E4246" w:rsidRPr="004E4246">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26.1 Федерального закона</w:t>
      </w:r>
      <w:r w:rsidR="004E4246" w:rsidRPr="004E4246">
        <w:rPr>
          <w:rFonts w:ascii="Times New Roman" w:hAnsi="Times New Roman" w:cs="Times New Roman"/>
          <w:color w:val="FF0000"/>
          <w:sz w:val="28"/>
          <w:szCs w:val="28"/>
        </w:rPr>
        <w:t>, проведение плановой проверки прекращается, о чем составляется соответствующий акт.</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1.7. Лица, в отношении которых осуществляется муниципальный контроль, вправе: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w:t>
      </w:r>
      <w:hyperlink r:id="rId27"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нанимателя при проведении проверки, в административном и (или) судебном порядке в соответствии с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осуществлять иные права, предусмотренные действующим законодательством.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1.8. Обязательства лиц, в отношении которых осуществляется муниципальный контроль.</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1.8.1. Юридические лица и индивидуальные предприниматели обязаны: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lastRenderedPageBreak/>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предоставлять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здания, строения, сооружения, помещения, к используемым юридическими лицами, индивидуальными предпринимателями оборудованию и подобным объектам;</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 установленные сроки устранять выявленные муниципальными жилищными инспекторами нарушения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вести журнал учета проверок по </w:t>
      </w:r>
      <w:hyperlink r:id="rId28"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 N 141.</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1.8.2. Наниматели обязаны: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присутствовать на месте проведения проверок лично или обеспечить присутствие уполномоченных представителей;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предоставлять муниципальным жилищным инспекторам, уполномоченным проводить проверку, возможность ознакомиться с документами, связанными с целями, задачами и предметом проверки;</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обеспечить доступ муниципальных жилищных инспекторов, уполномоченных проводить проверку, и участвующих в проверке экспертов, представителей экспертных организаций на территорию, в используемые нанимателем здания, строения, сооружения, помещения, к используемым нанимателем оборудованию и подобным объектам;</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 установленные сроки устранять выявленные муниципальными жилищными инспекторами, уполномоченными проводить проверку, нарушения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1.9. Результатом исполнения муниципальной функции является установление наличия нарушений либо отсутствия нарушений обязательных </w:t>
      </w:r>
      <w:r w:rsidRPr="004213E3">
        <w:rPr>
          <w:rFonts w:ascii="Times New Roman" w:hAnsi="Times New Roman" w:cs="Times New Roman"/>
          <w:sz w:val="28"/>
          <w:szCs w:val="28"/>
        </w:rPr>
        <w:lastRenderedPageBreak/>
        <w:t>требований.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нарушений и (или) составление протокола об административном правонарушении.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1.10. </w:t>
      </w:r>
      <w:hyperlink w:anchor="P301" w:history="1">
        <w:r w:rsidRPr="004213E3">
          <w:rPr>
            <w:rFonts w:ascii="Times New Roman" w:hAnsi="Times New Roman" w:cs="Times New Roman"/>
            <w:sz w:val="28"/>
            <w:szCs w:val="28"/>
          </w:rPr>
          <w:t>Блок-схема</w:t>
        </w:r>
      </w:hyperlink>
      <w:r w:rsidRPr="004213E3">
        <w:rPr>
          <w:rFonts w:ascii="Times New Roman" w:hAnsi="Times New Roman" w:cs="Times New Roman"/>
          <w:sz w:val="28"/>
          <w:szCs w:val="28"/>
        </w:rPr>
        <w:t xml:space="preserve"> исполнения муниципальной функции приводится в Приложении к Регламенту.</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2. Требования к порядку исполнения муниципальной функции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2.1. </w:t>
      </w:r>
      <w:r w:rsidR="00FC660C">
        <w:rPr>
          <w:rFonts w:ascii="Times New Roman" w:hAnsi="Times New Roman" w:cs="Times New Roman"/>
          <w:sz w:val="28"/>
          <w:szCs w:val="28"/>
        </w:rPr>
        <w:t>Ровенская районная администрация Ровенского муниципального района (далее – администрация)</w:t>
      </w:r>
      <w:r w:rsidRPr="004213E3">
        <w:rPr>
          <w:rFonts w:ascii="Times New Roman" w:hAnsi="Times New Roman" w:cs="Times New Roman"/>
          <w:sz w:val="28"/>
          <w:szCs w:val="28"/>
        </w:rPr>
        <w:t xml:space="preserve"> расположен</w:t>
      </w:r>
      <w:r w:rsidR="00FC660C">
        <w:rPr>
          <w:rFonts w:ascii="Times New Roman" w:hAnsi="Times New Roman" w:cs="Times New Roman"/>
          <w:sz w:val="28"/>
          <w:szCs w:val="28"/>
        </w:rPr>
        <w:t>а</w:t>
      </w:r>
      <w:r w:rsidRPr="004213E3">
        <w:rPr>
          <w:rFonts w:ascii="Times New Roman" w:hAnsi="Times New Roman" w:cs="Times New Roman"/>
          <w:sz w:val="28"/>
          <w:szCs w:val="28"/>
        </w:rPr>
        <w:t xml:space="preserve"> по адресу: 41</w:t>
      </w:r>
      <w:r w:rsidR="00FC660C">
        <w:rPr>
          <w:rFonts w:ascii="Times New Roman" w:hAnsi="Times New Roman" w:cs="Times New Roman"/>
          <w:sz w:val="28"/>
          <w:szCs w:val="28"/>
        </w:rPr>
        <w:t>3270 Саратовская область, Ровенский район, р.п. Ровное, ул. Советская, 28</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График работы </w:t>
      </w:r>
      <w:r w:rsidR="00FC660C">
        <w:rPr>
          <w:rFonts w:ascii="Times New Roman" w:hAnsi="Times New Roman" w:cs="Times New Roman"/>
          <w:sz w:val="28"/>
          <w:szCs w:val="28"/>
        </w:rPr>
        <w:t>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понедельник - пятница - с </w:t>
      </w:r>
      <w:r w:rsidR="00FC660C">
        <w:rPr>
          <w:rFonts w:ascii="Times New Roman" w:hAnsi="Times New Roman" w:cs="Times New Roman"/>
          <w:sz w:val="28"/>
          <w:szCs w:val="28"/>
        </w:rPr>
        <w:t>8</w:t>
      </w:r>
      <w:r w:rsidRPr="004213E3">
        <w:rPr>
          <w:rFonts w:ascii="Times New Roman" w:hAnsi="Times New Roman" w:cs="Times New Roman"/>
          <w:sz w:val="28"/>
          <w:szCs w:val="28"/>
        </w:rPr>
        <w:t>.00 до 1</w:t>
      </w:r>
      <w:r w:rsidR="00FC660C">
        <w:rPr>
          <w:rFonts w:ascii="Times New Roman" w:hAnsi="Times New Roman" w:cs="Times New Roman"/>
          <w:sz w:val="28"/>
          <w:szCs w:val="28"/>
        </w:rPr>
        <w:t>7</w:t>
      </w:r>
      <w:r w:rsidRPr="004213E3">
        <w:rPr>
          <w:rFonts w:ascii="Times New Roman" w:hAnsi="Times New Roman" w:cs="Times New Roman"/>
          <w:sz w:val="28"/>
          <w:szCs w:val="28"/>
        </w:rPr>
        <w:t>.00;</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перерыв с 13.00 до 14.00;</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выходные дни - суббота, воскресенье.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Справочные телефоны: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приемная </w:t>
      </w:r>
      <w:r w:rsidR="00FC660C">
        <w:rPr>
          <w:rFonts w:ascii="Times New Roman" w:hAnsi="Times New Roman" w:cs="Times New Roman"/>
          <w:sz w:val="28"/>
          <w:szCs w:val="28"/>
        </w:rPr>
        <w:t>–</w:t>
      </w:r>
      <w:r w:rsidRPr="004213E3">
        <w:rPr>
          <w:rFonts w:ascii="Times New Roman" w:hAnsi="Times New Roman" w:cs="Times New Roman"/>
          <w:sz w:val="28"/>
          <w:szCs w:val="28"/>
        </w:rPr>
        <w:t xml:space="preserve"> </w:t>
      </w:r>
      <w:r w:rsidR="00FC660C">
        <w:rPr>
          <w:rFonts w:ascii="Times New Roman" w:hAnsi="Times New Roman" w:cs="Times New Roman"/>
          <w:sz w:val="28"/>
          <w:szCs w:val="28"/>
        </w:rPr>
        <w:t>8 (84596) 2-11-33</w:t>
      </w:r>
      <w:r w:rsidRPr="004213E3">
        <w:rPr>
          <w:rFonts w:ascii="Times New Roman" w:hAnsi="Times New Roman" w:cs="Times New Roman"/>
          <w:sz w:val="28"/>
          <w:szCs w:val="28"/>
        </w:rPr>
        <w:t>;</w:t>
      </w:r>
    </w:p>
    <w:p w:rsidR="00836FE3" w:rsidRPr="004213E3" w:rsidRDefault="00FC6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w:t>
      </w:r>
      <w:r w:rsidR="00836FE3" w:rsidRPr="004213E3">
        <w:rPr>
          <w:rFonts w:ascii="Times New Roman" w:hAnsi="Times New Roman" w:cs="Times New Roman"/>
          <w:sz w:val="28"/>
          <w:szCs w:val="28"/>
        </w:rPr>
        <w:t xml:space="preserve"> </w:t>
      </w:r>
      <w:r>
        <w:rPr>
          <w:rFonts w:ascii="Times New Roman" w:hAnsi="Times New Roman" w:cs="Times New Roman"/>
          <w:sz w:val="28"/>
          <w:szCs w:val="28"/>
        </w:rPr>
        <w:t>–</w:t>
      </w:r>
      <w:r w:rsidR="00836FE3" w:rsidRPr="004213E3">
        <w:rPr>
          <w:rFonts w:ascii="Times New Roman" w:hAnsi="Times New Roman" w:cs="Times New Roman"/>
          <w:sz w:val="28"/>
          <w:szCs w:val="28"/>
        </w:rPr>
        <w:t xml:space="preserve"> </w:t>
      </w:r>
      <w:r>
        <w:rPr>
          <w:rFonts w:ascii="Times New Roman" w:hAnsi="Times New Roman" w:cs="Times New Roman"/>
          <w:sz w:val="28"/>
          <w:szCs w:val="28"/>
        </w:rPr>
        <w:t>8 984596) 2-11-33</w:t>
      </w:r>
      <w:r w:rsidR="00836FE3"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Электронная почта </w:t>
      </w:r>
      <w:r w:rsidR="00FC660C">
        <w:rPr>
          <w:rFonts w:ascii="Times New Roman" w:hAnsi="Times New Roman" w:cs="Times New Roman"/>
          <w:sz w:val="28"/>
          <w:szCs w:val="28"/>
        </w:rPr>
        <w:t>–</w:t>
      </w:r>
      <w:r w:rsidRPr="004213E3">
        <w:rPr>
          <w:rFonts w:ascii="Times New Roman" w:hAnsi="Times New Roman" w:cs="Times New Roman"/>
          <w:sz w:val="28"/>
          <w:szCs w:val="28"/>
        </w:rPr>
        <w:t xml:space="preserve"> </w:t>
      </w:r>
      <w:proofErr w:type="spellStart"/>
      <w:r w:rsidR="00FC660C">
        <w:rPr>
          <w:rFonts w:ascii="Times New Roman" w:hAnsi="Times New Roman" w:cs="Times New Roman"/>
          <w:sz w:val="28"/>
          <w:szCs w:val="28"/>
          <w:lang w:val="en-US"/>
        </w:rPr>
        <w:t>rovnoe</w:t>
      </w:r>
      <w:proofErr w:type="spellEnd"/>
      <w:r w:rsidR="00FC660C" w:rsidRPr="00FC660C">
        <w:rPr>
          <w:rFonts w:ascii="Times New Roman" w:hAnsi="Times New Roman" w:cs="Times New Roman"/>
          <w:sz w:val="28"/>
          <w:szCs w:val="28"/>
        </w:rPr>
        <w:t>2</w:t>
      </w:r>
      <w:r w:rsidRPr="004213E3">
        <w:rPr>
          <w:rFonts w:ascii="Times New Roman" w:hAnsi="Times New Roman" w:cs="Times New Roman"/>
          <w:sz w:val="28"/>
          <w:szCs w:val="28"/>
        </w:rPr>
        <w:t>@mail.ru.</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2.2. Информирование об исполнении муниципальной функции осуществляется в виде индивидуального и публичного информирования.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Публичное информирование включает в себя размещение информации об исполнении муниципальной функции на стендах в здании </w:t>
      </w:r>
      <w:r w:rsidR="00FC660C">
        <w:rPr>
          <w:rFonts w:ascii="Times New Roman" w:hAnsi="Times New Roman" w:cs="Times New Roman"/>
          <w:sz w:val="28"/>
          <w:szCs w:val="28"/>
        </w:rPr>
        <w:t>администрации</w:t>
      </w:r>
      <w:r w:rsidRPr="004213E3">
        <w:rPr>
          <w:rFonts w:ascii="Times New Roman" w:hAnsi="Times New Roman" w:cs="Times New Roman"/>
          <w:sz w:val="28"/>
          <w:szCs w:val="28"/>
        </w:rPr>
        <w:t xml:space="preserve">, на официальном сайте администрации </w:t>
      </w:r>
      <w:r w:rsidR="00FC660C">
        <w:rPr>
          <w:rFonts w:ascii="Times New Roman" w:hAnsi="Times New Roman" w:cs="Times New Roman"/>
          <w:sz w:val="28"/>
          <w:szCs w:val="28"/>
        </w:rPr>
        <w:t>муниципального района</w:t>
      </w:r>
      <w:r w:rsidRPr="004213E3">
        <w:rPr>
          <w:rFonts w:ascii="Times New Roman" w:hAnsi="Times New Roman" w:cs="Times New Roman"/>
          <w:sz w:val="28"/>
          <w:szCs w:val="28"/>
        </w:rPr>
        <w:t>, посредством привлечения средств массовой информации.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Индивидуальное информирование осуществляется в устной и письменной форме.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Индивидуальное информирование в устной форме осуществляется в корректной форме по интересующим вопросам на личном приеме и по телефону.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Индивидуальное информирование на личном приеме не может превышать </w:t>
      </w:r>
      <w:r w:rsidR="00FC660C">
        <w:rPr>
          <w:rFonts w:ascii="Times New Roman" w:hAnsi="Times New Roman" w:cs="Times New Roman"/>
          <w:sz w:val="28"/>
          <w:szCs w:val="28"/>
        </w:rPr>
        <w:t>15</w:t>
      </w:r>
      <w:r w:rsidRPr="004213E3">
        <w:rPr>
          <w:rFonts w:ascii="Times New Roman" w:hAnsi="Times New Roman" w:cs="Times New Roman"/>
          <w:sz w:val="28"/>
          <w:szCs w:val="28"/>
        </w:rPr>
        <w:t xml:space="preserve"> минут, индивидуальное информирование по телефону не может превышать 10 минут.</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любое время со дня приема заявления заявитель имеет право на получение сведений о ходе выполнения муниципальной функции посредством телефона или в ходе личного посещения </w:t>
      </w:r>
      <w:r w:rsidR="004067A8">
        <w:rPr>
          <w:rFonts w:ascii="Times New Roman" w:hAnsi="Times New Roman" w:cs="Times New Roman"/>
          <w:sz w:val="28"/>
          <w:szCs w:val="28"/>
        </w:rPr>
        <w:t>администрации</w:t>
      </w:r>
      <w:r w:rsidRPr="004213E3">
        <w:rPr>
          <w:rFonts w:ascii="Times New Roman" w:hAnsi="Times New Roman" w:cs="Times New Roman"/>
          <w:sz w:val="28"/>
          <w:szCs w:val="28"/>
        </w:rPr>
        <w:t xml:space="preserve"> в установленное для приема время.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2.3. Информация об исполнении муниципальной функции размещается на официальном сайте администрации </w:t>
      </w:r>
      <w:r w:rsidR="004067A8">
        <w:rPr>
          <w:rFonts w:ascii="Times New Roman" w:hAnsi="Times New Roman" w:cs="Times New Roman"/>
          <w:sz w:val="28"/>
          <w:szCs w:val="28"/>
        </w:rPr>
        <w:t>муниципального района</w:t>
      </w:r>
      <w:r w:rsidRPr="004213E3">
        <w:rPr>
          <w:rFonts w:ascii="Times New Roman" w:hAnsi="Times New Roman" w:cs="Times New Roman"/>
          <w:sz w:val="28"/>
          <w:szCs w:val="28"/>
        </w:rPr>
        <w:t xml:space="preserve"> по адресу </w:t>
      </w:r>
      <w:proofErr w:type="spellStart"/>
      <w:r w:rsidRPr="004213E3">
        <w:rPr>
          <w:rFonts w:ascii="Times New Roman" w:hAnsi="Times New Roman" w:cs="Times New Roman"/>
          <w:sz w:val="28"/>
          <w:szCs w:val="28"/>
        </w:rPr>
        <w:t>www</w:t>
      </w:r>
      <w:proofErr w:type="spellEnd"/>
      <w:r w:rsidRPr="004213E3">
        <w:rPr>
          <w:rFonts w:ascii="Times New Roman" w:hAnsi="Times New Roman" w:cs="Times New Roman"/>
          <w:sz w:val="28"/>
          <w:szCs w:val="28"/>
        </w:rPr>
        <w:t>.</w:t>
      </w:r>
      <w:proofErr w:type="spellStart"/>
      <w:r w:rsidR="004067A8">
        <w:rPr>
          <w:rFonts w:ascii="Times New Roman" w:hAnsi="Times New Roman" w:cs="Times New Roman"/>
          <w:sz w:val="28"/>
          <w:szCs w:val="28"/>
          <w:lang w:val="en-US"/>
        </w:rPr>
        <w:t>rovnoe</w:t>
      </w:r>
      <w:proofErr w:type="spellEnd"/>
      <w:r w:rsidR="004067A8" w:rsidRPr="004067A8">
        <w:rPr>
          <w:rFonts w:ascii="Times New Roman" w:hAnsi="Times New Roman" w:cs="Times New Roman"/>
          <w:sz w:val="28"/>
          <w:szCs w:val="28"/>
        </w:rPr>
        <w:t>.</w:t>
      </w:r>
      <w:proofErr w:type="spellStart"/>
      <w:r w:rsidR="004067A8">
        <w:rPr>
          <w:rFonts w:ascii="Times New Roman" w:hAnsi="Times New Roman" w:cs="Times New Roman"/>
          <w:sz w:val="28"/>
          <w:szCs w:val="28"/>
          <w:lang w:val="en-US"/>
        </w:rPr>
        <w:t>sarmo</w:t>
      </w:r>
      <w:proofErr w:type="spellEnd"/>
      <w:r w:rsidRPr="004213E3">
        <w:rPr>
          <w:rFonts w:ascii="Times New Roman" w:hAnsi="Times New Roman" w:cs="Times New Roman"/>
          <w:sz w:val="28"/>
          <w:szCs w:val="28"/>
        </w:rPr>
        <w:t>.</w:t>
      </w:r>
      <w:proofErr w:type="spellStart"/>
      <w:r w:rsidRPr="004213E3">
        <w:rPr>
          <w:rFonts w:ascii="Times New Roman" w:hAnsi="Times New Roman" w:cs="Times New Roman"/>
          <w:sz w:val="28"/>
          <w:szCs w:val="28"/>
        </w:rPr>
        <w:t>ru</w:t>
      </w:r>
      <w:proofErr w:type="spellEnd"/>
      <w:r w:rsidRPr="004213E3">
        <w:rPr>
          <w:rFonts w:ascii="Times New Roman" w:hAnsi="Times New Roman" w:cs="Times New Roman"/>
          <w:sz w:val="28"/>
          <w:szCs w:val="28"/>
        </w:rPr>
        <w:t xml:space="preserve">, на едином портале государственных и муниципальных </w:t>
      </w:r>
      <w:r w:rsidRPr="004213E3">
        <w:rPr>
          <w:rFonts w:ascii="Times New Roman" w:hAnsi="Times New Roman" w:cs="Times New Roman"/>
          <w:sz w:val="28"/>
          <w:szCs w:val="28"/>
        </w:rPr>
        <w:lastRenderedPageBreak/>
        <w:t xml:space="preserve">услуг - </w:t>
      </w:r>
      <w:proofErr w:type="spellStart"/>
      <w:r w:rsidRPr="004213E3">
        <w:rPr>
          <w:rFonts w:ascii="Times New Roman" w:hAnsi="Times New Roman" w:cs="Times New Roman"/>
          <w:sz w:val="28"/>
          <w:szCs w:val="28"/>
        </w:rPr>
        <w:t>www.gosuslugi.ru</w:t>
      </w:r>
      <w:proofErr w:type="spellEnd"/>
      <w:r w:rsidRPr="004213E3">
        <w:rPr>
          <w:rFonts w:ascii="Times New Roman" w:hAnsi="Times New Roman" w:cs="Times New Roman"/>
          <w:sz w:val="28"/>
          <w:szCs w:val="28"/>
        </w:rPr>
        <w:t xml:space="preserve">, на портале государственных и муниципальных услуг Саратовской области - </w:t>
      </w:r>
      <w:proofErr w:type="spellStart"/>
      <w:r w:rsidRPr="004213E3">
        <w:rPr>
          <w:rFonts w:ascii="Times New Roman" w:hAnsi="Times New Roman" w:cs="Times New Roman"/>
          <w:sz w:val="28"/>
          <w:szCs w:val="28"/>
        </w:rPr>
        <w:t>www.pgu.saratov.gov.ru</w:t>
      </w:r>
      <w:proofErr w:type="spellEnd"/>
      <w:r w:rsidRPr="004213E3">
        <w:rPr>
          <w:rFonts w:ascii="Times New Roman" w:hAnsi="Times New Roman" w:cs="Times New Roman"/>
          <w:sz w:val="28"/>
          <w:szCs w:val="28"/>
        </w:rPr>
        <w:t xml:space="preserve"> и на стендах в здании </w:t>
      </w:r>
      <w:r w:rsidR="001D7600">
        <w:rPr>
          <w:rFonts w:ascii="Times New Roman" w:hAnsi="Times New Roman" w:cs="Times New Roman"/>
          <w:sz w:val="28"/>
          <w:szCs w:val="28"/>
        </w:rPr>
        <w:t>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2.4. Исполнение муниципальной функции осуществляется на бесплатной основе.</w:t>
      </w:r>
    </w:p>
    <w:p w:rsidR="00836FE3" w:rsidRPr="004213E3" w:rsidRDefault="00836FE3">
      <w:pPr>
        <w:pStyle w:val="ConsPlusNormal"/>
        <w:ind w:firstLine="540"/>
        <w:jc w:val="both"/>
        <w:rPr>
          <w:rFonts w:ascii="Times New Roman" w:hAnsi="Times New Roman" w:cs="Times New Roman"/>
          <w:sz w:val="28"/>
          <w:szCs w:val="28"/>
        </w:rPr>
      </w:pPr>
      <w:bookmarkStart w:id="1" w:name="P133"/>
      <w:bookmarkEnd w:id="1"/>
      <w:r w:rsidRPr="004213E3">
        <w:rPr>
          <w:rFonts w:ascii="Times New Roman" w:hAnsi="Times New Roman" w:cs="Times New Roman"/>
          <w:sz w:val="28"/>
          <w:szCs w:val="28"/>
        </w:rPr>
        <w:t>2.5. Срок исполнения муниципальной функции соответствует срокам проведения проверки (как плановой, так и внеплановой) и не может превышать двадцати рабочих дней.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w:t>
      </w:r>
      <w:proofErr w:type="spellStart"/>
      <w:r w:rsidRPr="004213E3">
        <w:rPr>
          <w:rFonts w:ascii="Times New Roman" w:hAnsi="Times New Roman" w:cs="Times New Roman"/>
          <w:sz w:val="28"/>
          <w:szCs w:val="28"/>
        </w:rPr>
        <w:t>микропредприятия</w:t>
      </w:r>
      <w:proofErr w:type="spellEnd"/>
      <w:r w:rsidRPr="004213E3">
        <w:rPr>
          <w:rFonts w:ascii="Times New Roman" w:hAnsi="Times New Roman" w:cs="Times New Roman"/>
          <w:sz w:val="28"/>
          <w:szCs w:val="28"/>
        </w:rPr>
        <w:t xml:space="preserve"> в год.</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случаях, предусмотренных Федеральным </w:t>
      </w:r>
      <w:hyperlink r:id="rId29"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 срок проведения выездной плановой проверки может быть продлен руководителем органа муниципального контроля, но не более чем на двадцать рабочих дней, а в отношении малых предприятий, </w:t>
      </w:r>
      <w:proofErr w:type="spellStart"/>
      <w:r w:rsidRPr="004213E3">
        <w:rPr>
          <w:rFonts w:ascii="Times New Roman" w:hAnsi="Times New Roman" w:cs="Times New Roman"/>
          <w:sz w:val="28"/>
          <w:szCs w:val="28"/>
        </w:rPr>
        <w:t>микропредприятий</w:t>
      </w:r>
      <w:proofErr w:type="spellEnd"/>
      <w:r w:rsidRPr="004213E3">
        <w:rPr>
          <w:rFonts w:ascii="Times New Roman" w:hAnsi="Times New Roman" w:cs="Times New Roman"/>
          <w:sz w:val="28"/>
          <w:szCs w:val="28"/>
        </w:rPr>
        <w:t xml:space="preserve"> - не более чем на пятнадцать часов.</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3. Состав, последовательность и сроки выполнения</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административных процедур, требования к порядку</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их выполнения</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3.1. Осуществление муниципальной функции включает в себя следующие административные процедуры: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обследование объектов муниципального жилищного фонда;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планирование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подготовка к проведению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проведение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проведение внеплановых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подготовка документов по результатам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анализ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3.2. Обследование объектов муниципального жилищного фонда.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3.2.1. Основанием для проведения обследования объектов муниципального жилищного фонда является обращение нанимателей и (или) </w:t>
      </w:r>
      <w:proofErr w:type="spellStart"/>
      <w:r w:rsidRPr="004213E3">
        <w:rPr>
          <w:rFonts w:ascii="Times New Roman" w:hAnsi="Times New Roman" w:cs="Times New Roman"/>
          <w:sz w:val="28"/>
          <w:szCs w:val="28"/>
        </w:rPr>
        <w:t>наймодателей</w:t>
      </w:r>
      <w:proofErr w:type="spellEnd"/>
      <w:r w:rsidRPr="004213E3">
        <w:rPr>
          <w:rFonts w:ascii="Times New Roman" w:hAnsi="Times New Roman" w:cs="Times New Roman"/>
          <w:sz w:val="28"/>
          <w:szCs w:val="28"/>
        </w:rPr>
        <w:t xml:space="preserve"> о проведении обследования (далее - обращение).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3.2.2. Специалист отдела организационной работы </w:t>
      </w:r>
      <w:r w:rsidR="004067A8">
        <w:rPr>
          <w:rFonts w:ascii="Times New Roman" w:hAnsi="Times New Roman" w:cs="Times New Roman"/>
          <w:sz w:val="28"/>
          <w:szCs w:val="28"/>
        </w:rPr>
        <w:t>администрации</w:t>
      </w:r>
      <w:r w:rsidRPr="004213E3">
        <w:rPr>
          <w:rFonts w:ascii="Times New Roman" w:hAnsi="Times New Roman" w:cs="Times New Roman"/>
          <w:sz w:val="28"/>
          <w:szCs w:val="28"/>
        </w:rPr>
        <w:t xml:space="preserve">, ответственный за регистрацию обращений, в день поступления обращения регистрирует его и передает на рассмотрение </w:t>
      </w:r>
      <w:r w:rsidR="006C4648">
        <w:rPr>
          <w:rFonts w:ascii="Times New Roman" w:hAnsi="Times New Roman" w:cs="Times New Roman"/>
          <w:sz w:val="28"/>
          <w:szCs w:val="28"/>
        </w:rPr>
        <w:t xml:space="preserve">первому заместителю </w:t>
      </w:r>
      <w:r w:rsidR="004067A8">
        <w:rPr>
          <w:rFonts w:ascii="Times New Roman" w:hAnsi="Times New Roman" w:cs="Times New Roman"/>
          <w:sz w:val="28"/>
          <w:szCs w:val="28"/>
        </w:rPr>
        <w:t>глав</w:t>
      </w:r>
      <w:r w:rsidR="006C4648">
        <w:rPr>
          <w:rFonts w:ascii="Times New Roman" w:hAnsi="Times New Roman" w:cs="Times New Roman"/>
          <w:sz w:val="28"/>
          <w:szCs w:val="28"/>
        </w:rPr>
        <w:t>ы</w:t>
      </w:r>
      <w:r w:rsidR="004067A8">
        <w:rPr>
          <w:rFonts w:ascii="Times New Roman" w:hAnsi="Times New Roman" w:cs="Times New Roman"/>
          <w:sz w:val="28"/>
          <w:szCs w:val="28"/>
        </w:rPr>
        <w:t xml:space="preserve"> районной администрации</w:t>
      </w:r>
      <w:r w:rsidR="006C4648">
        <w:rPr>
          <w:rFonts w:ascii="Times New Roman" w:hAnsi="Times New Roman" w:cs="Times New Roman"/>
          <w:sz w:val="28"/>
          <w:szCs w:val="28"/>
        </w:rPr>
        <w:t xml:space="preserve"> – председателю органа муниципального жилищного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3.2.3. </w:t>
      </w:r>
      <w:r w:rsidR="006C4648">
        <w:rPr>
          <w:rFonts w:ascii="Times New Roman" w:hAnsi="Times New Roman" w:cs="Times New Roman"/>
          <w:sz w:val="28"/>
          <w:szCs w:val="28"/>
        </w:rPr>
        <w:t>Первый заместитель главы районной администрации – председатель</w:t>
      </w:r>
      <w:r w:rsidRPr="004213E3">
        <w:rPr>
          <w:rFonts w:ascii="Times New Roman" w:hAnsi="Times New Roman" w:cs="Times New Roman"/>
          <w:sz w:val="28"/>
          <w:szCs w:val="28"/>
        </w:rPr>
        <w:t xml:space="preserve"> органа муниципального контроля в течение двух рабочих дней со дня получения зарегистрированного обращения проверяет наличие в нем </w:t>
      </w:r>
      <w:r w:rsidRPr="004213E3">
        <w:rPr>
          <w:rFonts w:ascii="Times New Roman" w:hAnsi="Times New Roman" w:cs="Times New Roman"/>
          <w:sz w:val="28"/>
          <w:szCs w:val="28"/>
        </w:rPr>
        <w:lastRenderedPageBreak/>
        <w:t>фактов, являющихся основанием для проведения обследования, и при наличии таковых передает обращение муниципальному жилищному инспектору для проведения обследования.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3.2.4. Муниципальный жилищный инспектор, уполномоченный на проведение обследования, в течение 10 рабочих дней со дня получения обращения от </w:t>
      </w:r>
      <w:r w:rsidR="006C4648">
        <w:rPr>
          <w:rFonts w:ascii="Times New Roman" w:hAnsi="Times New Roman" w:cs="Times New Roman"/>
          <w:sz w:val="28"/>
          <w:szCs w:val="28"/>
        </w:rPr>
        <w:t>первого заместителя главы районной администрации – председателя</w:t>
      </w:r>
      <w:r w:rsidR="006C4648"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 xml:space="preserve"> выходит на место для проведения обследования путем визуального осмотра основных строительных конструкций, инженерного оборудования и коммуникаций, расположенных внутри жилого помещения.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3.2.5. По результатам обследования муниципальный жилищный инспектор составляет акт обследования в двух экземплярах. Один экземпляр акта направляется лицу, обратившемуся с обращением, заказным почтовым отправлением с уведомлением о вручении не позднее трех рабочих дней после проведения обследования. Второй экземпляр акта обследования хранится в отделе организационной работы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3.2.6. Результатом выполнения административной процедуры является реестр почтовых отправлений лицам, обратившимся с обращением.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 Планирование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3.3.1.1. Планирование проверок включает в себя: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подготовку </w:t>
      </w:r>
      <w:proofErr w:type="gramStart"/>
      <w:r w:rsidRPr="004213E3">
        <w:rPr>
          <w:rFonts w:ascii="Times New Roman" w:hAnsi="Times New Roman" w:cs="Times New Roman"/>
          <w:sz w:val="28"/>
          <w:szCs w:val="28"/>
        </w:rPr>
        <w:t>проекта ежегодного плана проведения плановых проверок юридических лиц</w:t>
      </w:r>
      <w:proofErr w:type="gramEnd"/>
      <w:r w:rsidRPr="004213E3">
        <w:rPr>
          <w:rFonts w:ascii="Times New Roman" w:hAnsi="Times New Roman" w:cs="Times New Roman"/>
          <w:sz w:val="28"/>
          <w:szCs w:val="28"/>
        </w:rPr>
        <w:t xml:space="preserve"> и индивидуальных предпринимателей, нанимателей (далее - План) и его согласование председателем </w:t>
      </w:r>
      <w:r w:rsidR="006C4648">
        <w:rPr>
          <w:rFonts w:ascii="Times New Roman" w:hAnsi="Times New Roman" w:cs="Times New Roman"/>
          <w:sz w:val="28"/>
          <w:szCs w:val="28"/>
        </w:rPr>
        <w:t>органа муниципального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проекта Плана в органы прокуратуры;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доработку Плана с учетом предложений, поступивших от органов прокуратуры (в случае их поступления);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утверждение Плана главой администрации </w:t>
      </w:r>
      <w:r w:rsidR="006C4648">
        <w:rPr>
          <w:rFonts w:ascii="Times New Roman" w:hAnsi="Times New Roman" w:cs="Times New Roman"/>
          <w:sz w:val="28"/>
          <w:szCs w:val="28"/>
        </w:rPr>
        <w:t>районной 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в органы прокуратуры утвержденного Плана.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3.3.1.2. Основанием для начала административной процедуры по планированию проверок является наступление срока подготовки проекта Плана.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3.3.2. Основания для включения проверки в План:</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для юридических лиц, индивидуальных предпринимателей:</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уведомлением о начале указанной деятельности;</w:t>
      </w:r>
    </w:p>
    <w:p w:rsidR="006C3316" w:rsidRDefault="006C3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C3316">
        <w:rPr>
          <w:rFonts w:ascii="Times New Roman" w:hAnsi="Times New Roman" w:cs="Times New Roman"/>
          <w:color w:val="000000"/>
          <w:sz w:val="28"/>
          <w:szCs w:val="28"/>
          <w:shd w:val="clear" w:color="auto" w:fill="FFFFFF"/>
        </w:rPr>
        <w:t xml:space="preserve">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C3316">
        <w:rPr>
          <w:rFonts w:ascii="Times New Roman" w:hAnsi="Times New Roman" w:cs="Times New Roman"/>
          <w:color w:val="000000"/>
          <w:sz w:val="28"/>
          <w:szCs w:val="28"/>
          <w:shd w:val="clear" w:color="auto" w:fill="FFFFFF"/>
        </w:rPr>
        <w:t>наймодателем</w:t>
      </w:r>
      <w:proofErr w:type="spellEnd"/>
      <w:r w:rsidRPr="006C3316">
        <w:rPr>
          <w:rFonts w:ascii="Times New Roman" w:hAnsi="Times New Roman" w:cs="Times New Roman"/>
          <w:color w:val="000000"/>
          <w:sz w:val="28"/>
          <w:szCs w:val="28"/>
          <w:shd w:val="clear" w:color="auto" w:fill="FFFFFF"/>
        </w:rPr>
        <w:t xml:space="preserve"> жилых помещений в котором является лицо, деятельность которого подлежит проверке</w:t>
      </w:r>
      <w:r>
        <w:rPr>
          <w:rFonts w:ascii="Times New Roman" w:hAnsi="Times New Roman" w:cs="Times New Roman"/>
          <w:color w:val="000000"/>
          <w:sz w:val="28"/>
          <w:szCs w:val="28"/>
          <w:shd w:val="clear" w:color="auto" w:fill="FFFFFF"/>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истечение одного года со дня окончания проведения последней </w:t>
      </w:r>
      <w:r w:rsidRPr="004213E3">
        <w:rPr>
          <w:rFonts w:ascii="Times New Roman" w:hAnsi="Times New Roman" w:cs="Times New Roman"/>
          <w:sz w:val="28"/>
          <w:szCs w:val="28"/>
        </w:rPr>
        <w:lastRenderedPageBreak/>
        <w:t>плановой проверки юридического лица, индивидуального предпринимателя;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для нанимателей: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истечение трех лет со дня заключения договора социального найма жилого помещения, находящегося в муниципальной собственности муниципального </w:t>
      </w:r>
      <w:r w:rsidR="006C4648">
        <w:rPr>
          <w:rFonts w:ascii="Times New Roman" w:hAnsi="Times New Roman" w:cs="Times New Roman"/>
          <w:sz w:val="28"/>
          <w:szCs w:val="28"/>
        </w:rPr>
        <w:t>района</w:t>
      </w:r>
      <w:r w:rsidRPr="004213E3">
        <w:rPr>
          <w:rFonts w:ascii="Times New Roman" w:hAnsi="Times New Roman" w:cs="Times New Roman"/>
          <w:sz w:val="28"/>
          <w:szCs w:val="28"/>
        </w:rPr>
        <w:t xml:space="preserve">, при условии согласования сроков проведения проверки в соответствии с условиями договора социального найма, типовая </w:t>
      </w:r>
      <w:hyperlink r:id="rId30" w:history="1">
        <w:r w:rsidRPr="004213E3">
          <w:rPr>
            <w:rFonts w:ascii="Times New Roman" w:hAnsi="Times New Roman" w:cs="Times New Roman"/>
            <w:sz w:val="28"/>
            <w:szCs w:val="28"/>
          </w:rPr>
          <w:t>форма</w:t>
        </w:r>
      </w:hyperlink>
      <w:r w:rsidRPr="004213E3">
        <w:rPr>
          <w:rFonts w:ascii="Times New Roman" w:hAnsi="Times New Roman" w:cs="Times New Roman"/>
          <w:sz w:val="28"/>
          <w:szCs w:val="28"/>
        </w:rPr>
        <w:t xml:space="preserve"> которого утверждена постановлением Правительства Российской Федерации от 21 мая 2005 г. N 315;</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истечение трех лет со дня окончания проведения последней плановой проверки, при условии согласования сроков проведения проверки в соответствии с условиями договора социального найма, типовая </w:t>
      </w:r>
      <w:hyperlink r:id="rId31" w:history="1">
        <w:r w:rsidRPr="004213E3">
          <w:rPr>
            <w:rFonts w:ascii="Times New Roman" w:hAnsi="Times New Roman" w:cs="Times New Roman"/>
            <w:sz w:val="28"/>
            <w:szCs w:val="28"/>
          </w:rPr>
          <w:t>форма</w:t>
        </w:r>
      </w:hyperlink>
      <w:r w:rsidRPr="004213E3">
        <w:rPr>
          <w:rFonts w:ascii="Times New Roman" w:hAnsi="Times New Roman" w:cs="Times New Roman"/>
          <w:sz w:val="28"/>
          <w:szCs w:val="28"/>
        </w:rPr>
        <w:t xml:space="preserve"> которого утверждена постановлением Правительства Российской Федерации от 21 мая 2005 г. N 315.</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3.3.3. Муниципальный жилищный инспектор, ответственный за подготовку Плана </w:t>
      </w:r>
      <w:r w:rsidR="006C4648">
        <w:rPr>
          <w:rFonts w:ascii="Times New Roman" w:hAnsi="Times New Roman" w:cs="Times New Roman"/>
          <w:sz w:val="28"/>
          <w:szCs w:val="28"/>
        </w:rPr>
        <w:t>–</w:t>
      </w:r>
      <w:r w:rsidRPr="004213E3">
        <w:rPr>
          <w:rFonts w:ascii="Times New Roman" w:hAnsi="Times New Roman" w:cs="Times New Roman"/>
          <w:sz w:val="28"/>
          <w:szCs w:val="28"/>
        </w:rPr>
        <w:t xml:space="preserve"> </w:t>
      </w:r>
      <w:r w:rsidR="006C4648">
        <w:rPr>
          <w:rFonts w:ascii="Times New Roman" w:hAnsi="Times New Roman" w:cs="Times New Roman"/>
          <w:sz w:val="28"/>
          <w:szCs w:val="28"/>
        </w:rPr>
        <w:t>заведующий сектором архитектуры и строительства районной 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3.3.4. До 15 августа года, предшествующего году проведения плановых проверок, муниципальный жилищный инспектор, ответственный за подготовку Плана, разрабатывает проект Плана на следующий год и представляет его на рассмотрение </w:t>
      </w:r>
      <w:r w:rsidR="006C4648">
        <w:rPr>
          <w:rFonts w:ascii="Times New Roman" w:hAnsi="Times New Roman" w:cs="Times New Roman"/>
          <w:sz w:val="28"/>
          <w:szCs w:val="28"/>
        </w:rPr>
        <w:t>первому заместителю главы районной 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3.3.5. </w:t>
      </w:r>
      <w:r w:rsidR="006C4648">
        <w:rPr>
          <w:rFonts w:ascii="Times New Roman" w:hAnsi="Times New Roman" w:cs="Times New Roman"/>
          <w:sz w:val="28"/>
          <w:szCs w:val="28"/>
        </w:rPr>
        <w:t>Первый заместитель главы районной администрации</w:t>
      </w:r>
      <w:r w:rsidRPr="004213E3">
        <w:rPr>
          <w:rFonts w:ascii="Times New Roman" w:hAnsi="Times New Roman" w:cs="Times New Roman"/>
          <w:sz w:val="28"/>
          <w:szCs w:val="28"/>
        </w:rPr>
        <w:t xml:space="preserve"> в течение трех дней согласовывает проект Плана и возвращает муниципальному жилищному инспектору, ответственному за его подготовку.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3.3.6. До 1 сентября года, предшествующего году проведения плановых проверок, муниципальный жилищный инспектор, ответственный за подготовку Плана, направляет его проект в органы прокуратуры.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3.3.7. Муниципальный жилищный инспектор, ответственный за подготовку Плана, рассмотрев предложения прокуратуры, представляет их на согласование </w:t>
      </w:r>
      <w:r w:rsidR="006C4648">
        <w:rPr>
          <w:rFonts w:ascii="Times New Roman" w:hAnsi="Times New Roman" w:cs="Times New Roman"/>
          <w:sz w:val="28"/>
          <w:szCs w:val="28"/>
        </w:rPr>
        <w:t>первому заместителю главы районной администрации</w:t>
      </w:r>
      <w:r w:rsidRPr="004213E3">
        <w:rPr>
          <w:rFonts w:ascii="Times New Roman" w:hAnsi="Times New Roman" w:cs="Times New Roman"/>
          <w:sz w:val="28"/>
          <w:szCs w:val="28"/>
        </w:rPr>
        <w:t xml:space="preserve"> до 15 октября года, предшествующего году проведения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3.3.8. </w:t>
      </w:r>
      <w:r w:rsidR="006C4648">
        <w:rPr>
          <w:rFonts w:ascii="Times New Roman" w:hAnsi="Times New Roman" w:cs="Times New Roman"/>
          <w:sz w:val="28"/>
          <w:szCs w:val="28"/>
        </w:rPr>
        <w:t>Первый заместитель главы районной администрации</w:t>
      </w:r>
      <w:r w:rsidRPr="004213E3">
        <w:rPr>
          <w:rFonts w:ascii="Times New Roman" w:hAnsi="Times New Roman" w:cs="Times New Roman"/>
          <w:sz w:val="28"/>
          <w:szCs w:val="28"/>
        </w:rPr>
        <w:t xml:space="preserve"> в течение трех дней согласовывает предложения прокуратуры и возвращает их муниципальному жилищному инспектору, ответственному за подготовку Плана, для его подготовки.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3.3.9. До 20 октября года, предшествующего году проведения плановых проверок, муниципальный жилищный инспектор, ответственный за подготовку ежегодного плана, подготавливает и передает его на согласование </w:t>
      </w:r>
      <w:r w:rsidR="006C4648">
        <w:rPr>
          <w:rFonts w:ascii="Times New Roman" w:hAnsi="Times New Roman" w:cs="Times New Roman"/>
          <w:sz w:val="28"/>
          <w:szCs w:val="28"/>
        </w:rPr>
        <w:t>первому заместителю главы районной администрации</w:t>
      </w:r>
      <w:r w:rsidRPr="004213E3">
        <w:rPr>
          <w:rFonts w:ascii="Times New Roman" w:hAnsi="Times New Roman" w:cs="Times New Roman"/>
          <w:sz w:val="28"/>
          <w:szCs w:val="28"/>
        </w:rPr>
        <w:t>.</w:t>
      </w:r>
    </w:p>
    <w:p w:rsidR="00836FE3" w:rsidRPr="004213E3" w:rsidRDefault="006C46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районной администрации передает План </w:t>
      </w:r>
      <w:r w:rsidR="00836FE3" w:rsidRPr="004213E3">
        <w:rPr>
          <w:rFonts w:ascii="Times New Roman" w:hAnsi="Times New Roman" w:cs="Times New Roman"/>
          <w:sz w:val="28"/>
          <w:szCs w:val="28"/>
        </w:rPr>
        <w:t xml:space="preserve">на утверждение главе администрации муниципального </w:t>
      </w:r>
      <w:r>
        <w:rPr>
          <w:rFonts w:ascii="Times New Roman" w:hAnsi="Times New Roman" w:cs="Times New Roman"/>
          <w:sz w:val="28"/>
          <w:szCs w:val="28"/>
        </w:rPr>
        <w:t>района</w:t>
      </w:r>
      <w:r w:rsidR="00836FE3" w:rsidRPr="004213E3">
        <w:rPr>
          <w:rFonts w:ascii="Times New Roman" w:hAnsi="Times New Roman" w:cs="Times New Roman"/>
          <w:sz w:val="28"/>
          <w:szCs w:val="28"/>
        </w:rPr>
        <w:t xml:space="preserve"> до 25 октября года, предшествующего году проведения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3.3.10. Муниципальный жилищный инспектор, ответственный за подготовку ежегодного плана, до 1 ноября года, предшествующего году проведения плановых проверок, направляет План в органы прокуратуры и не </w:t>
      </w:r>
      <w:r w:rsidRPr="004213E3">
        <w:rPr>
          <w:rFonts w:ascii="Times New Roman" w:hAnsi="Times New Roman" w:cs="Times New Roman"/>
          <w:sz w:val="28"/>
          <w:szCs w:val="28"/>
        </w:rPr>
        <w:lastRenderedPageBreak/>
        <w:t>позднее 30 декабря года, предшествующего году проведения плановых проверок</w:t>
      </w:r>
      <w:r w:rsidR="006C4648">
        <w:rPr>
          <w:rFonts w:ascii="Times New Roman" w:hAnsi="Times New Roman" w:cs="Times New Roman"/>
          <w:sz w:val="28"/>
          <w:szCs w:val="28"/>
        </w:rPr>
        <w:t xml:space="preserve">, </w:t>
      </w:r>
      <w:r w:rsidRPr="004213E3">
        <w:rPr>
          <w:rFonts w:ascii="Times New Roman" w:hAnsi="Times New Roman" w:cs="Times New Roman"/>
          <w:sz w:val="28"/>
          <w:szCs w:val="28"/>
        </w:rPr>
        <w:t>размещ</w:t>
      </w:r>
      <w:r w:rsidR="006C4648">
        <w:rPr>
          <w:rFonts w:ascii="Times New Roman" w:hAnsi="Times New Roman" w:cs="Times New Roman"/>
          <w:sz w:val="28"/>
          <w:szCs w:val="28"/>
        </w:rPr>
        <w:t>ает</w:t>
      </w:r>
      <w:r w:rsidRPr="004213E3">
        <w:rPr>
          <w:rFonts w:ascii="Times New Roman" w:hAnsi="Times New Roman" w:cs="Times New Roman"/>
          <w:sz w:val="28"/>
          <w:szCs w:val="28"/>
        </w:rPr>
        <w:t xml:space="preserve"> на официальном сайте администрации муниципального </w:t>
      </w:r>
      <w:r w:rsidR="006C4648">
        <w:rPr>
          <w:rFonts w:ascii="Times New Roman" w:hAnsi="Times New Roman" w:cs="Times New Roman"/>
          <w:sz w:val="28"/>
          <w:szCs w:val="28"/>
        </w:rPr>
        <w:t>района</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3.3.11. Результат выполнения административной процедуры фиксируется путем размещения Плана на официальном сайте администрации муниципального </w:t>
      </w:r>
      <w:r w:rsidR="006C4648">
        <w:rPr>
          <w:rFonts w:ascii="Times New Roman" w:hAnsi="Times New Roman" w:cs="Times New Roman"/>
          <w:sz w:val="28"/>
          <w:szCs w:val="28"/>
        </w:rPr>
        <w:t>района</w:t>
      </w:r>
      <w:r w:rsidRPr="004213E3">
        <w:rPr>
          <w:rFonts w:ascii="Times New Roman" w:hAnsi="Times New Roman" w:cs="Times New Roman"/>
          <w:sz w:val="28"/>
          <w:szCs w:val="28"/>
        </w:rPr>
        <w:t>: http://www.</w:t>
      </w:r>
      <w:proofErr w:type="spellStart"/>
      <w:r w:rsidR="006C4648">
        <w:rPr>
          <w:rFonts w:ascii="Times New Roman" w:hAnsi="Times New Roman" w:cs="Times New Roman"/>
          <w:sz w:val="28"/>
          <w:szCs w:val="28"/>
          <w:lang w:val="en-US"/>
        </w:rPr>
        <w:t>rovnoe</w:t>
      </w:r>
      <w:proofErr w:type="spellEnd"/>
      <w:r w:rsidR="006C4648" w:rsidRPr="006C4648">
        <w:rPr>
          <w:rFonts w:ascii="Times New Roman" w:hAnsi="Times New Roman" w:cs="Times New Roman"/>
          <w:sz w:val="28"/>
          <w:szCs w:val="28"/>
        </w:rPr>
        <w:t>.</w:t>
      </w:r>
      <w:proofErr w:type="spellStart"/>
      <w:r w:rsidR="006C4648">
        <w:rPr>
          <w:rFonts w:ascii="Times New Roman" w:hAnsi="Times New Roman" w:cs="Times New Roman"/>
          <w:sz w:val="28"/>
          <w:szCs w:val="28"/>
          <w:lang w:val="en-US"/>
        </w:rPr>
        <w:t>sarmo</w:t>
      </w:r>
      <w:proofErr w:type="spellEnd"/>
      <w:r w:rsidRPr="004213E3">
        <w:rPr>
          <w:rFonts w:ascii="Times New Roman" w:hAnsi="Times New Roman" w:cs="Times New Roman"/>
          <w:sz w:val="28"/>
          <w:szCs w:val="28"/>
        </w:rPr>
        <w:t>.</w:t>
      </w:r>
      <w:proofErr w:type="spellStart"/>
      <w:r w:rsidRPr="004213E3">
        <w:rPr>
          <w:rFonts w:ascii="Times New Roman" w:hAnsi="Times New Roman" w:cs="Times New Roman"/>
          <w:sz w:val="28"/>
          <w:szCs w:val="28"/>
        </w:rPr>
        <w:t>ru</w:t>
      </w:r>
      <w:proofErr w:type="spellEnd"/>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3.4. Подготовка к проведению плановой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Подготовка к проведению плановой проверки включает в себя: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издание распоряжения;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уведомление юридического лица, индивидуального предпринимателя, нанимателя о проведении плановой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3.4.1. Основанием для начала административной процедуры по подготовке к проведению плановой проверки является наступление планового срока для проведения проверки в соответствии с Планом.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3.4.2. Муниципальный жилищный инспектор, ответственный за подготовку распоряжения, проверяет в соответствии с Планом наименование юридических лиц, фамилии, имена, отчества индивидуальных предпринимателей и нанимателей, адреса объектов, в отношении которых проводится проверка, цель и основание проведения проверки, срок проведения проверки.</w:t>
      </w:r>
    </w:p>
    <w:p w:rsidR="00836FE3" w:rsidRPr="004213E3" w:rsidRDefault="00836FE3">
      <w:pPr>
        <w:pStyle w:val="ConsPlusNormal"/>
        <w:ind w:firstLine="540"/>
        <w:jc w:val="both"/>
        <w:rPr>
          <w:rFonts w:ascii="Times New Roman" w:hAnsi="Times New Roman" w:cs="Times New Roman"/>
          <w:sz w:val="28"/>
          <w:szCs w:val="28"/>
        </w:rPr>
      </w:pPr>
      <w:bookmarkStart w:id="2" w:name="P188"/>
      <w:bookmarkEnd w:id="2"/>
      <w:r w:rsidRPr="004213E3">
        <w:rPr>
          <w:rFonts w:ascii="Times New Roman" w:hAnsi="Times New Roman" w:cs="Times New Roman"/>
          <w:sz w:val="28"/>
          <w:szCs w:val="28"/>
        </w:rPr>
        <w:t xml:space="preserve">3.4.3. Муниципальный жилищный инспектор, ответственный за подготовку распоряжения, не </w:t>
      </w:r>
      <w:proofErr w:type="gramStart"/>
      <w:r w:rsidRPr="004213E3">
        <w:rPr>
          <w:rFonts w:ascii="Times New Roman" w:hAnsi="Times New Roman" w:cs="Times New Roman"/>
          <w:sz w:val="28"/>
          <w:szCs w:val="28"/>
        </w:rPr>
        <w:t>позднее</w:t>
      </w:r>
      <w:proofErr w:type="gramEnd"/>
      <w:r w:rsidRPr="004213E3">
        <w:rPr>
          <w:rFonts w:ascii="Times New Roman" w:hAnsi="Times New Roman" w:cs="Times New Roman"/>
          <w:sz w:val="28"/>
          <w:szCs w:val="28"/>
        </w:rPr>
        <w:t xml:space="preserve"> чем за пять рабочих дней до наступления планового срока для проведения проверки, подготавливает распоряжение по </w:t>
      </w:r>
      <w:hyperlink r:id="rId32"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xml:space="preserve">, утвержденной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w:t>
      </w:r>
      <w:r w:rsidR="00E44106">
        <w:rPr>
          <w:rFonts w:ascii="Times New Roman" w:hAnsi="Times New Roman" w:cs="Times New Roman"/>
          <w:sz w:val="28"/>
          <w:szCs w:val="28"/>
        </w:rPr>
        <w:t>первому заместителю главы районной администрации – председателю органа муниципального жилищного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3.4.4. </w:t>
      </w:r>
      <w:r w:rsidR="00E44106">
        <w:rPr>
          <w:rFonts w:ascii="Times New Roman" w:hAnsi="Times New Roman" w:cs="Times New Roman"/>
          <w:sz w:val="28"/>
          <w:szCs w:val="28"/>
        </w:rPr>
        <w:t>Первый заместитель главы районной администрации – председатель органа муниципального жилищного контроля</w:t>
      </w:r>
      <w:r w:rsidRPr="004213E3">
        <w:rPr>
          <w:rFonts w:ascii="Times New Roman" w:hAnsi="Times New Roman" w:cs="Times New Roman"/>
          <w:sz w:val="28"/>
          <w:szCs w:val="28"/>
        </w:rPr>
        <w:t xml:space="preserve"> в день получения распоряжения подписывает его и возвращает муниципальному жилищному инспектору, ответственному за подготовку распоряжения.</w:t>
      </w:r>
    </w:p>
    <w:p w:rsidR="001D7600" w:rsidRPr="001D7600" w:rsidRDefault="00836FE3" w:rsidP="001D7600">
      <w:pPr>
        <w:pStyle w:val="ConsPlusNormal"/>
        <w:ind w:firstLine="540"/>
        <w:jc w:val="both"/>
        <w:rPr>
          <w:rFonts w:ascii="Times New Roman" w:eastAsiaTheme="minorHAnsi" w:hAnsi="Times New Roman" w:cs="Times New Roman"/>
          <w:color w:val="FF0000"/>
          <w:sz w:val="28"/>
          <w:szCs w:val="28"/>
          <w:lang w:eastAsia="en-US"/>
        </w:rPr>
      </w:pPr>
      <w:r w:rsidRPr="001D7600">
        <w:rPr>
          <w:rFonts w:ascii="Times New Roman" w:hAnsi="Times New Roman" w:cs="Times New Roman"/>
          <w:color w:val="FF0000"/>
          <w:sz w:val="28"/>
          <w:szCs w:val="28"/>
        </w:rPr>
        <w:t xml:space="preserve">3.4.5. Муниципальный жилищный инспектор, ответственный за подготовку распоряжения, в течение одного рабочего дня заверяет печатью </w:t>
      </w:r>
      <w:r w:rsidR="00E44106" w:rsidRPr="001D7600">
        <w:rPr>
          <w:rFonts w:ascii="Times New Roman" w:hAnsi="Times New Roman" w:cs="Times New Roman"/>
          <w:color w:val="FF0000"/>
          <w:sz w:val="28"/>
          <w:szCs w:val="28"/>
        </w:rPr>
        <w:t xml:space="preserve">администрации муниципального района </w:t>
      </w:r>
      <w:r w:rsidRPr="001D7600">
        <w:rPr>
          <w:rFonts w:ascii="Times New Roman" w:hAnsi="Times New Roman" w:cs="Times New Roman"/>
          <w:color w:val="FF0000"/>
          <w:sz w:val="28"/>
          <w:szCs w:val="28"/>
        </w:rPr>
        <w:t xml:space="preserve">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w:t>
      </w:r>
      <w:r w:rsidR="001D7600" w:rsidRPr="001D7600">
        <w:rPr>
          <w:rFonts w:ascii="Times New Roman" w:eastAsiaTheme="minorHAnsi" w:hAnsi="Times New Roman" w:cs="Times New Roman"/>
          <w:color w:val="FF0000"/>
          <w:sz w:val="28"/>
          <w:szCs w:val="28"/>
          <w:lang w:eastAsia="en-US"/>
        </w:rPr>
        <w:t xml:space="preserve">не </w:t>
      </w:r>
      <w:proofErr w:type="gramStart"/>
      <w:r w:rsidR="001D7600" w:rsidRPr="001D7600">
        <w:rPr>
          <w:rFonts w:ascii="Times New Roman" w:eastAsiaTheme="minorHAnsi" w:hAnsi="Times New Roman" w:cs="Times New Roman"/>
          <w:color w:val="FF0000"/>
          <w:sz w:val="28"/>
          <w:szCs w:val="28"/>
          <w:lang w:eastAsia="en-US"/>
        </w:rPr>
        <w:t>позднее</w:t>
      </w:r>
      <w:proofErr w:type="gramEnd"/>
      <w:r w:rsidR="001D7600" w:rsidRPr="001D7600">
        <w:rPr>
          <w:rFonts w:ascii="Times New Roman" w:eastAsiaTheme="minorHAnsi" w:hAnsi="Times New Roman" w:cs="Times New Roman"/>
          <w:color w:val="FF0000"/>
          <w:sz w:val="28"/>
          <w:szCs w:val="28"/>
          <w:lang w:eastAsia="en-US"/>
        </w:rPr>
        <w:t xml:space="preserve"> чем за три рабочих дня до начала ее проведения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1D7600" w:rsidRPr="001D7600">
        <w:rPr>
          <w:rFonts w:ascii="Times New Roman" w:eastAsiaTheme="minorHAnsi" w:hAnsi="Times New Roman" w:cs="Times New Roman"/>
          <w:color w:val="FF0000"/>
          <w:sz w:val="28"/>
          <w:szCs w:val="28"/>
          <w:lang w:eastAsia="en-US"/>
        </w:rPr>
        <w:t>предпринимателей</w:t>
      </w:r>
      <w:proofErr w:type="gramEnd"/>
      <w:r w:rsidR="001D7600" w:rsidRPr="001D7600">
        <w:rPr>
          <w:rFonts w:ascii="Times New Roman" w:eastAsiaTheme="minorHAnsi" w:hAnsi="Times New Roman" w:cs="Times New Roman"/>
          <w:color w:val="FF0000"/>
          <w:sz w:val="28"/>
          <w:szCs w:val="28"/>
          <w:lang w:eastAsia="en-US"/>
        </w:rPr>
        <w:t xml:space="preserve"> </w:t>
      </w:r>
      <w:r w:rsidR="001D7600" w:rsidRPr="001D7600">
        <w:rPr>
          <w:rFonts w:ascii="Times New Roman" w:eastAsiaTheme="minorHAnsi" w:hAnsi="Times New Roman" w:cs="Times New Roman"/>
          <w:color w:val="FF0000"/>
          <w:sz w:val="28"/>
          <w:szCs w:val="28"/>
          <w:lang w:eastAsia="en-US"/>
        </w:rPr>
        <w:lastRenderedPageBreak/>
        <w:t>либо ранее был представлен юридическим лицом, индивидуальным предпринимателем в орган муниципального контроля, или иным доступным способом.</w:t>
      </w:r>
    </w:p>
    <w:p w:rsidR="00836FE3" w:rsidRPr="001D7600" w:rsidRDefault="00836FE3">
      <w:pPr>
        <w:pStyle w:val="ConsPlusNormal"/>
        <w:ind w:firstLine="540"/>
        <w:jc w:val="both"/>
        <w:rPr>
          <w:rFonts w:ascii="Times New Roman" w:hAnsi="Times New Roman" w:cs="Times New Roman"/>
          <w:color w:val="FF0000"/>
          <w:sz w:val="28"/>
          <w:szCs w:val="28"/>
        </w:rPr>
      </w:pPr>
      <w:r w:rsidRPr="001D7600">
        <w:rPr>
          <w:rFonts w:ascii="Times New Roman" w:hAnsi="Times New Roman" w:cs="Times New Roman"/>
          <w:color w:val="FF0000"/>
          <w:sz w:val="28"/>
          <w:szCs w:val="28"/>
        </w:rPr>
        <w:t xml:space="preserve"> Хранение оригинала распоряжения осуществляется специалистом отдела организационной работы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bookmarkStart w:id="3" w:name="P191"/>
      <w:bookmarkEnd w:id="3"/>
      <w:r w:rsidRPr="004213E3">
        <w:rPr>
          <w:rFonts w:ascii="Times New Roman" w:hAnsi="Times New Roman" w:cs="Times New Roman"/>
          <w:sz w:val="28"/>
          <w:szCs w:val="28"/>
        </w:rPr>
        <w:t>3.4.6. Результатом выполнения административной процедуры является уведомление лица о проведении плановой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Результатом выполнения административной процедуры является реестр почтовых отправлений, который хранится в канцелярии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 Проведение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3.5.1. Основанием для начала осуществления административной процедуры по проведению плановой проверки является уведомление юридического лица, индивидуального предпринимателя, нанимателя органом муниципального контроля в порядке, установленном </w:t>
      </w:r>
      <w:hyperlink w:anchor="P188" w:history="1">
        <w:r w:rsidRPr="004213E3">
          <w:rPr>
            <w:rFonts w:ascii="Times New Roman" w:hAnsi="Times New Roman" w:cs="Times New Roman"/>
            <w:sz w:val="28"/>
            <w:szCs w:val="28"/>
          </w:rPr>
          <w:t>пунктом 3.4.3</w:t>
        </w:r>
      </w:hyperlink>
      <w:r w:rsidRPr="004213E3">
        <w:rPr>
          <w:rFonts w:ascii="Times New Roman" w:hAnsi="Times New Roman" w:cs="Times New Roman"/>
          <w:sz w:val="28"/>
          <w:szCs w:val="28"/>
        </w:rPr>
        <w:t xml:space="preserve">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3.5.2. Проведение плановой проверки осуществляется только муниципальными жилищными инспекторами, уполномоченными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3.5.3. Проверка проводится в сроки, указанные в </w:t>
      </w:r>
      <w:hyperlink w:anchor="P133" w:history="1">
        <w:r w:rsidRPr="004213E3">
          <w:rPr>
            <w:rFonts w:ascii="Times New Roman" w:hAnsi="Times New Roman" w:cs="Times New Roman"/>
            <w:sz w:val="28"/>
            <w:szCs w:val="28"/>
          </w:rPr>
          <w:t>пункте 2.5</w:t>
        </w:r>
      </w:hyperlink>
      <w:r w:rsidRPr="004213E3">
        <w:rPr>
          <w:rFonts w:ascii="Times New Roman" w:hAnsi="Times New Roman" w:cs="Times New Roman"/>
          <w:sz w:val="28"/>
          <w:szCs w:val="28"/>
        </w:rPr>
        <w:t xml:space="preserve">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3.5.4. Плановая проверка проводится в форме документарной и (или) выездной проверки.</w:t>
      </w:r>
    </w:p>
    <w:p w:rsidR="00836FE3" w:rsidRPr="004213E3" w:rsidRDefault="00836FE3">
      <w:pPr>
        <w:pStyle w:val="ConsPlusNormal"/>
        <w:ind w:firstLine="540"/>
        <w:jc w:val="both"/>
        <w:rPr>
          <w:rFonts w:ascii="Times New Roman" w:hAnsi="Times New Roman" w:cs="Times New Roman"/>
          <w:sz w:val="28"/>
          <w:szCs w:val="28"/>
        </w:rPr>
      </w:pPr>
      <w:bookmarkStart w:id="4" w:name="P198"/>
      <w:bookmarkEnd w:id="4"/>
      <w:r w:rsidRPr="004213E3">
        <w:rPr>
          <w:rFonts w:ascii="Times New Roman" w:hAnsi="Times New Roman" w:cs="Times New Roman"/>
          <w:sz w:val="28"/>
          <w:szCs w:val="28"/>
        </w:rPr>
        <w:t>3.5.5. Документарная проверка проводится по месту нахождения органа муниципального контроля. В процессе документарной проверки уполномоченные лица рассматривают документы юридического лица и индивидуального предпринимателя, нанимателя, представленные на основании мотивированного письменного запроса органа муниципального контроля лицами, в отношении которых осуществляется проверка.</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3.5.6.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достоверность сведений, содержащихся в документах, указанных в </w:t>
      </w:r>
      <w:hyperlink w:anchor="P198" w:history="1">
        <w:r w:rsidRPr="004213E3">
          <w:rPr>
            <w:rFonts w:ascii="Times New Roman" w:hAnsi="Times New Roman" w:cs="Times New Roman"/>
            <w:sz w:val="28"/>
            <w:szCs w:val="28"/>
          </w:rPr>
          <w:t>пункте 3.5.5</w:t>
        </w:r>
      </w:hyperlink>
      <w:r w:rsidRPr="004213E3">
        <w:rPr>
          <w:rFonts w:ascii="Times New Roman" w:hAnsi="Times New Roman" w:cs="Times New Roman"/>
          <w:sz w:val="28"/>
          <w:szCs w:val="28"/>
        </w:rPr>
        <w:t xml:space="preserve"> Регламента, вызывает обоснованные сомнения либо эти сведения не позволяют оценить исполнение юридическим лицом, индивидуальным предпринимателем, нанимателем обязательных требований, орган муниципального контроля направляет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480143" w:rsidRPr="004213E3" w:rsidRDefault="00480143" w:rsidP="001D7600">
      <w:pPr>
        <w:autoSpaceDE w:val="0"/>
        <w:autoSpaceDN w:val="0"/>
        <w:adjustRightInd w:val="0"/>
        <w:spacing w:after="0" w:line="240" w:lineRule="auto"/>
        <w:ind w:firstLine="540"/>
        <w:jc w:val="both"/>
        <w:rPr>
          <w:rFonts w:ascii="Times New Roman" w:hAnsi="Times New Roman" w:cs="Times New Roman"/>
          <w:sz w:val="28"/>
          <w:szCs w:val="28"/>
        </w:rPr>
      </w:pPr>
      <w:r w:rsidRPr="00480143">
        <w:rPr>
          <w:rFonts w:ascii="Times New Roman" w:hAnsi="Times New Roman" w:cs="Times New Roman"/>
          <w:color w:val="FF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w:t>
      </w:r>
      <w:r>
        <w:rPr>
          <w:rFonts w:ascii="Times New Roman" w:hAnsi="Times New Roman" w:cs="Times New Roman"/>
          <w:color w:val="FF0000"/>
          <w:sz w:val="28"/>
          <w:szCs w:val="28"/>
        </w:rPr>
        <w:t>ированной электронной подписью.</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орган муниципального контроля, если иное не </w:t>
      </w:r>
      <w:r w:rsidRPr="004213E3">
        <w:rPr>
          <w:rFonts w:ascii="Times New Roman" w:hAnsi="Times New Roman" w:cs="Times New Roman"/>
          <w:sz w:val="28"/>
          <w:szCs w:val="28"/>
        </w:rPr>
        <w:lastRenderedPageBreak/>
        <w:t>предусмотрено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bookmarkStart w:id="5" w:name="P201"/>
      <w:bookmarkEnd w:id="5"/>
      <w:r w:rsidRPr="004213E3">
        <w:rPr>
          <w:rFonts w:ascii="Times New Roman" w:hAnsi="Times New Roman" w:cs="Times New Roman"/>
          <w:sz w:val="28"/>
          <w:szCs w:val="28"/>
        </w:rPr>
        <w:t>3.5.7.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нанимателем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 индивидуальному предпринимателю, нанимателю с требованием представить в течение десяти рабочих дней необходимые пояснения в письменной форме.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3.5.8. Юридическое лицо и индивидуальный предприниматель, наниматель,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201" w:history="1">
        <w:r w:rsidRPr="004213E3">
          <w:rPr>
            <w:rFonts w:ascii="Times New Roman" w:hAnsi="Times New Roman" w:cs="Times New Roman"/>
            <w:sz w:val="28"/>
            <w:szCs w:val="28"/>
          </w:rPr>
          <w:t>пункте 3.5.7</w:t>
        </w:r>
      </w:hyperlink>
      <w:r w:rsidRPr="004213E3">
        <w:rPr>
          <w:rFonts w:ascii="Times New Roman" w:hAnsi="Times New Roman" w:cs="Times New Roman"/>
          <w:sz w:val="28"/>
          <w:szCs w:val="28"/>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3.5.9. </w:t>
      </w:r>
      <w:proofErr w:type="gramStart"/>
      <w:r w:rsidRPr="004213E3">
        <w:rPr>
          <w:rFonts w:ascii="Times New Roman" w:hAnsi="Times New Roman" w:cs="Times New Roman"/>
          <w:sz w:val="28"/>
          <w:szCs w:val="28"/>
        </w:rPr>
        <w:t>Муниципальные жилищные инспектора, уполномоченные проводить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нанимателем,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4213E3">
        <w:rPr>
          <w:rFonts w:ascii="Times New Roman" w:hAnsi="Times New Roman" w:cs="Times New Roman"/>
          <w:sz w:val="28"/>
          <w:szCs w:val="28"/>
        </w:rPr>
        <w:t xml:space="preserve">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муниципальный жилищный инспектор, уполномоченный проводить проверку, установит признаки нарушения обязательных требований, муниципальный жилищный инспектор, уполномоченный проводить проверку, вправе провести выездную проверку.</w:t>
      </w:r>
    </w:p>
    <w:p w:rsidR="00480143" w:rsidRPr="00480143" w:rsidRDefault="00480143" w:rsidP="001D760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480143">
        <w:rPr>
          <w:rFonts w:ascii="Times New Roman" w:hAnsi="Times New Roman" w:cs="Times New Roman"/>
          <w:color w:val="FF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3.5.10. </w:t>
      </w:r>
      <w:proofErr w:type="gramStart"/>
      <w:r w:rsidRPr="004213E3">
        <w:rPr>
          <w:rFonts w:ascii="Times New Roman" w:hAnsi="Times New Roman" w:cs="Times New Roman"/>
          <w:sz w:val="28"/>
          <w:szCs w:val="28"/>
        </w:rPr>
        <w:t>При проведении документарной проверки муниципальный жилищный инспектор, уполномоченный проводить проверку, не вправе требовать у юридического лица, индивидуального предпринимателя, нанимателя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3.5.11.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 или места жительства нанимателя.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3.5.12. Выездная проверка проводится в случае, если при документарной </w:t>
      </w:r>
      <w:r w:rsidRPr="004213E3">
        <w:rPr>
          <w:rFonts w:ascii="Times New Roman" w:hAnsi="Times New Roman" w:cs="Times New Roman"/>
          <w:sz w:val="28"/>
          <w:szCs w:val="28"/>
        </w:rPr>
        <w:lastRenderedPageBreak/>
        <w:t>проверке не представляется возможным: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 нанимателя;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оценить соответствие деятельности юридического лица, индивидуального предпринимателя, нанимателя обязательным требованиям без проведения соответствующего мероприятия по контролю.</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3.5.13. Выездная проверка начинается с предъявления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индивидуального предпринимателя, нанимателю.</w:t>
      </w:r>
    </w:p>
    <w:p w:rsidR="00480143" w:rsidRPr="004213E3" w:rsidRDefault="00480143" w:rsidP="008551B4">
      <w:pPr>
        <w:autoSpaceDE w:val="0"/>
        <w:autoSpaceDN w:val="0"/>
        <w:adjustRightInd w:val="0"/>
        <w:spacing w:after="0" w:line="240" w:lineRule="auto"/>
        <w:ind w:firstLine="540"/>
        <w:jc w:val="both"/>
        <w:rPr>
          <w:rFonts w:ascii="Times New Roman" w:hAnsi="Times New Roman" w:cs="Times New Roman"/>
          <w:sz w:val="28"/>
          <w:szCs w:val="28"/>
        </w:rPr>
      </w:pPr>
      <w:r w:rsidRPr="00480143">
        <w:rPr>
          <w:rFonts w:ascii="Times New Roman" w:hAnsi="Times New Roman" w:cs="Times New Roman"/>
          <w:color w:val="FF0000"/>
          <w:sz w:val="28"/>
          <w:szCs w:val="28"/>
        </w:rPr>
        <w:t>В случае</w:t>
      </w:r>
      <w:proofErr w:type="gramStart"/>
      <w:r w:rsidRPr="00480143">
        <w:rPr>
          <w:rFonts w:ascii="Times New Roman" w:hAnsi="Times New Roman" w:cs="Times New Roman"/>
          <w:color w:val="FF0000"/>
          <w:sz w:val="28"/>
          <w:szCs w:val="28"/>
        </w:rPr>
        <w:t>,</w:t>
      </w:r>
      <w:proofErr w:type="gramEnd"/>
      <w:r w:rsidRPr="00480143">
        <w:rPr>
          <w:rFonts w:ascii="Times New Roman" w:hAnsi="Times New Roman" w:cs="Times New Roman"/>
          <w:color w:val="FF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80143">
        <w:rPr>
          <w:rFonts w:ascii="Times New Roman" w:hAnsi="Times New Roman" w:cs="Times New Roman"/>
          <w:color w:val="FF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480143">
        <w:rPr>
          <w:rFonts w:ascii="Times New Roman" w:hAnsi="Times New Roman" w:cs="Times New Roman"/>
          <w:sz w:val="28"/>
          <w:szCs w:val="28"/>
        </w:rPr>
        <w:t>.</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3.5.14. Результатом выполнения административной процедуры является: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вручение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(фиксируется подписью проверяемого лица в акте проверки либо направлением акта проверки заказным почтовым отправлением с уведомлением в адрес проверяемого лица);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(фиксируется в реестре заказных почтовых отправлений, который хранится в канцелярии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направление материалов о выявленных нарушениях обязательных требований и требований муниципальных правовых актов в уполномоченные органы государственной власти (фиксируется в реестре заказных почтовых отправлений, который хранится в канцелярии органа муниципального </w:t>
      </w:r>
      <w:r w:rsidRPr="004213E3">
        <w:rPr>
          <w:rFonts w:ascii="Times New Roman" w:hAnsi="Times New Roman" w:cs="Times New Roman"/>
          <w:sz w:val="28"/>
          <w:szCs w:val="28"/>
        </w:rPr>
        <w:lastRenderedPageBreak/>
        <w:t>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3.6. Проведение внеплановых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3.6.1. Основанием для начала административной процедуры по проведению внеплановой проверки является: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 Истечение срока исполнения юридическим лицом, индивидуальным предпринимателем, нанимателем ранее выданного предписания об устранении выявленного нарушения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bookmarkStart w:id="6" w:name="P217"/>
      <w:bookmarkEnd w:id="6"/>
      <w:r w:rsidRPr="004213E3">
        <w:rPr>
          <w:rFonts w:ascii="Times New Roman" w:hAnsi="Times New Roman" w:cs="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а) возникновение угрозы причинения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б) причинение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нарушение прав потребителей (в случае обращения граждан, права которых нарушены).</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w:t>
      </w:r>
      <w:proofErr w:type="gramEnd"/>
      <w:r w:rsidRPr="004213E3">
        <w:rPr>
          <w:rFonts w:ascii="Times New Roman" w:hAnsi="Times New Roman" w:cs="Times New Roman"/>
          <w:sz w:val="28"/>
          <w:szCs w:val="28"/>
        </w:rPr>
        <w:t xml:space="preserve"> заключения, а также нарушения управляющей организацией обязательств, предусмотренных </w:t>
      </w:r>
      <w:hyperlink r:id="rId33" w:history="1">
        <w:r w:rsidRPr="004213E3">
          <w:rPr>
            <w:rFonts w:ascii="Times New Roman" w:hAnsi="Times New Roman" w:cs="Times New Roman"/>
            <w:sz w:val="28"/>
            <w:szCs w:val="28"/>
          </w:rPr>
          <w:t>частью 2 статьи 162</w:t>
        </w:r>
      </w:hyperlink>
      <w:r w:rsidRPr="004213E3">
        <w:rPr>
          <w:rFonts w:ascii="Times New Roman" w:hAnsi="Times New Roman" w:cs="Times New Roman"/>
          <w:sz w:val="28"/>
          <w:szCs w:val="28"/>
        </w:rPr>
        <w:t xml:space="preserve"> Жилищного кодекса Российской Федерации. Внеплановая проверка по данному основанию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3.6.2. Специалист отдела организационной работы органа муниципального контроля, ответственный за регистрацию обращений, в день поступления в орган муниципального контроля обращения регистрирует его и передает на рассмотрение </w:t>
      </w:r>
      <w:r w:rsidR="00E44106">
        <w:rPr>
          <w:rFonts w:ascii="Times New Roman" w:hAnsi="Times New Roman" w:cs="Times New Roman"/>
          <w:sz w:val="28"/>
          <w:szCs w:val="28"/>
        </w:rPr>
        <w:t xml:space="preserve">первому заместителю главы районной администрации – председателя </w:t>
      </w:r>
      <w:r w:rsidRPr="004213E3">
        <w:rPr>
          <w:rFonts w:ascii="Times New Roman" w:hAnsi="Times New Roman" w:cs="Times New Roman"/>
          <w:sz w:val="28"/>
          <w:szCs w:val="28"/>
        </w:rPr>
        <w:t xml:space="preserve">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3.6.3. </w:t>
      </w:r>
      <w:r w:rsidR="00E44106">
        <w:rPr>
          <w:rFonts w:ascii="Times New Roman" w:hAnsi="Times New Roman" w:cs="Times New Roman"/>
          <w:sz w:val="28"/>
          <w:szCs w:val="28"/>
        </w:rPr>
        <w:t>Первый заместитель главы районной администрации - председатель</w:t>
      </w:r>
      <w:r w:rsidRPr="004213E3">
        <w:rPr>
          <w:rFonts w:ascii="Times New Roman" w:hAnsi="Times New Roman" w:cs="Times New Roman"/>
          <w:sz w:val="28"/>
          <w:szCs w:val="28"/>
        </w:rPr>
        <w:t xml:space="preserve"> органа муниципального контроля в течение двух рабочих дней со дня получения зарегистрированного обращения проверяет наличие в нем фактов, являющихся основанием для проведения внеплановой проверки, и при наличии таковых передает обращение муниципальному жилищному </w:t>
      </w:r>
      <w:r w:rsidRPr="004213E3">
        <w:rPr>
          <w:rFonts w:ascii="Times New Roman" w:hAnsi="Times New Roman" w:cs="Times New Roman"/>
          <w:sz w:val="28"/>
          <w:szCs w:val="28"/>
        </w:rPr>
        <w:lastRenderedPageBreak/>
        <w:t>инспектору, уполномоченному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3.6.4. Муниципальный жилищный инспектор, уполномоченный проводить проверку, готовит проект распоряжения и представляет его на подпись </w:t>
      </w:r>
      <w:r w:rsidR="00E44106">
        <w:rPr>
          <w:rFonts w:ascii="Times New Roman" w:hAnsi="Times New Roman" w:cs="Times New Roman"/>
          <w:sz w:val="28"/>
          <w:szCs w:val="28"/>
        </w:rPr>
        <w:t xml:space="preserve">первому заместителю главы районной администрации – председателя </w:t>
      </w:r>
      <w:r w:rsidR="00E44106"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 xml:space="preserve"> в течение трех рабочих дней со дня получения обращения от начальника отдела муниципального контроля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3.6.5. </w:t>
      </w:r>
      <w:r w:rsidR="00E44106">
        <w:rPr>
          <w:rFonts w:ascii="Times New Roman" w:hAnsi="Times New Roman" w:cs="Times New Roman"/>
          <w:sz w:val="28"/>
          <w:szCs w:val="28"/>
        </w:rPr>
        <w:t>Первый заместитель главы районной администрации - председатель</w:t>
      </w:r>
      <w:r w:rsidR="00E44106"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 xml:space="preserve"> подписывает распоряжение в течение трех рабочих дней со дня получения и возвращает муниципальному жилищному инспектору, уполномоченному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3.6.6. </w:t>
      </w:r>
      <w:proofErr w:type="gramStart"/>
      <w:r w:rsidRPr="004213E3">
        <w:rPr>
          <w:rFonts w:ascii="Times New Roman" w:hAnsi="Times New Roman" w:cs="Times New Roman"/>
          <w:sz w:val="28"/>
          <w:szCs w:val="28"/>
        </w:rPr>
        <w:t xml:space="preserve">Муниципальный жилищный инспектор, уполномоченный проводить проверку,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нанимателя заявление о согласовании проведения внеплановой выездной проверки, составленное по </w:t>
      </w:r>
      <w:hyperlink r:id="rId34"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утвержденной приказом Минэкономразвития России от 30 апреля 2009 г. N 141, с приложением копии распоряжения</w:t>
      </w:r>
      <w:proofErr w:type="gramEnd"/>
      <w:r w:rsidRPr="004213E3">
        <w:rPr>
          <w:rFonts w:ascii="Times New Roman" w:hAnsi="Times New Roman" w:cs="Times New Roman"/>
          <w:sz w:val="28"/>
          <w:szCs w:val="28"/>
        </w:rPr>
        <w:t xml:space="preserve"> и документов, которые содержат сведения, послужившие основанием ее проведения.</w:t>
      </w:r>
    </w:p>
    <w:p w:rsidR="004E4246"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3.6.7. О проведении внеплановой проверки, за исключением внеплановой выездной проверки, </w:t>
      </w:r>
      <w:proofErr w:type="gramStart"/>
      <w:r w:rsidRPr="004213E3">
        <w:rPr>
          <w:rFonts w:ascii="Times New Roman" w:hAnsi="Times New Roman" w:cs="Times New Roman"/>
          <w:sz w:val="28"/>
          <w:szCs w:val="28"/>
        </w:rPr>
        <w:t>основания</w:t>
      </w:r>
      <w:proofErr w:type="gramEnd"/>
      <w:r w:rsidRPr="004213E3">
        <w:rPr>
          <w:rFonts w:ascii="Times New Roman" w:hAnsi="Times New Roman" w:cs="Times New Roman"/>
          <w:sz w:val="28"/>
          <w:szCs w:val="28"/>
        </w:rPr>
        <w:t xml:space="preserve"> проведения которой указаны в </w:t>
      </w:r>
      <w:hyperlink w:anchor="P217" w:history="1">
        <w:r w:rsidRPr="004213E3">
          <w:rPr>
            <w:rFonts w:ascii="Times New Roman" w:hAnsi="Times New Roman" w:cs="Times New Roman"/>
            <w:sz w:val="28"/>
            <w:szCs w:val="28"/>
          </w:rPr>
          <w:t>подпункте 2 пункта 3.6.1</w:t>
        </w:r>
      </w:hyperlink>
      <w:r w:rsidRPr="004213E3">
        <w:rPr>
          <w:rFonts w:ascii="Times New Roman" w:hAnsi="Times New Roman" w:cs="Times New Roman"/>
          <w:sz w:val="28"/>
          <w:szCs w:val="28"/>
        </w:rPr>
        <w:t xml:space="preserve"> Регламента, юридическое лицо, индивидуальный предприниматель, наниматель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3.6.8. Согласование с органами прокуратуры и извещение органов прокуратуры внеплановой выездной проверки осуществляется в порядке, установленном Федеральным </w:t>
      </w:r>
      <w:hyperlink r:id="rId35"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3.6.9. Внеплановая проверка проводится в форме документарной проверки и (или) выездной проверки в порядке и сроки, установленные </w:t>
      </w:r>
      <w:hyperlink w:anchor="P188" w:history="1">
        <w:r w:rsidRPr="004213E3">
          <w:rPr>
            <w:rFonts w:ascii="Times New Roman" w:hAnsi="Times New Roman" w:cs="Times New Roman"/>
            <w:sz w:val="28"/>
            <w:szCs w:val="28"/>
          </w:rPr>
          <w:t>пунктами 3.4.3</w:t>
        </w:r>
      </w:hyperlink>
      <w:r w:rsidRPr="004213E3">
        <w:rPr>
          <w:rFonts w:ascii="Times New Roman" w:hAnsi="Times New Roman" w:cs="Times New Roman"/>
          <w:sz w:val="28"/>
          <w:szCs w:val="28"/>
        </w:rPr>
        <w:t xml:space="preserve"> - </w:t>
      </w:r>
      <w:hyperlink w:anchor="P191" w:history="1">
        <w:r w:rsidRPr="004213E3">
          <w:rPr>
            <w:rFonts w:ascii="Times New Roman" w:hAnsi="Times New Roman" w:cs="Times New Roman"/>
            <w:sz w:val="28"/>
            <w:szCs w:val="28"/>
          </w:rPr>
          <w:t>3.4.6</w:t>
        </w:r>
      </w:hyperlink>
      <w:r w:rsidRPr="004213E3">
        <w:rPr>
          <w:rFonts w:ascii="Times New Roman" w:hAnsi="Times New Roman" w:cs="Times New Roman"/>
          <w:sz w:val="28"/>
          <w:szCs w:val="28"/>
        </w:rPr>
        <w:t xml:space="preserve"> Регламента.</w:t>
      </w:r>
    </w:p>
    <w:p w:rsidR="003B7FA8" w:rsidRPr="003B7FA8" w:rsidRDefault="008551B4"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3.6.10. </w:t>
      </w:r>
      <w:r w:rsidR="003B7FA8" w:rsidRPr="003B7FA8">
        <w:rPr>
          <w:rFonts w:ascii="Times New Roman" w:hAnsi="Times New Roman" w:cs="Times New Roman"/>
          <w:color w:val="FF0000"/>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6" w:history="1">
        <w:r w:rsidR="003B7FA8" w:rsidRPr="003B7FA8">
          <w:rPr>
            <w:rFonts w:ascii="Times New Roman" w:hAnsi="Times New Roman" w:cs="Times New Roman"/>
            <w:color w:val="FF0000"/>
            <w:sz w:val="28"/>
            <w:szCs w:val="28"/>
          </w:rPr>
          <w:t>пункте 2 части 2</w:t>
        </w:r>
      </w:hyperlink>
      <w:r w:rsidR="003B7FA8" w:rsidRPr="003B7FA8">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10 Федерального закона</w:t>
      </w:r>
      <w:r w:rsidR="003B7FA8" w:rsidRPr="003B7FA8">
        <w:rPr>
          <w:rFonts w:ascii="Times New Roman" w:hAnsi="Times New Roman" w:cs="Times New Roman"/>
          <w:color w:val="FF0000"/>
          <w:sz w:val="28"/>
          <w:szCs w:val="28"/>
        </w:rPr>
        <w:t>, не могут служить основанием для проведения внеплановой проверки. В случае</w:t>
      </w:r>
      <w:proofErr w:type="gramStart"/>
      <w:r w:rsidR="003B7FA8" w:rsidRPr="003B7FA8">
        <w:rPr>
          <w:rFonts w:ascii="Times New Roman" w:hAnsi="Times New Roman" w:cs="Times New Roman"/>
          <w:color w:val="FF0000"/>
          <w:sz w:val="28"/>
          <w:szCs w:val="28"/>
        </w:rPr>
        <w:t>,</w:t>
      </w:r>
      <w:proofErr w:type="gramEnd"/>
      <w:r w:rsidR="003B7FA8" w:rsidRPr="003B7FA8">
        <w:rPr>
          <w:rFonts w:ascii="Times New Roman" w:hAnsi="Times New Roman" w:cs="Times New Roman"/>
          <w:color w:val="FF0000"/>
          <w:sz w:val="28"/>
          <w:szCs w:val="28"/>
        </w:rPr>
        <w:t xml:space="preserve"> если изложенная в обращении или заявлении информация может в соответствии с </w:t>
      </w:r>
      <w:hyperlink r:id="rId37" w:history="1">
        <w:r w:rsidR="003B7FA8" w:rsidRPr="003B7FA8">
          <w:rPr>
            <w:rFonts w:ascii="Times New Roman" w:hAnsi="Times New Roman" w:cs="Times New Roman"/>
            <w:color w:val="FF0000"/>
            <w:sz w:val="28"/>
            <w:szCs w:val="28"/>
          </w:rPr>
          <w:t>пунктом 2 части 2</w:t>
        </w:r>
      </w:hyperlink>
      <w:r w:rsidR="003B7FA8" w:rsidRPr="003B7FA8">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10 Федерального закона</w:t>
      </w:r>
      <w:r w:rsidR="003B7FA8" w:rsidRPr="003B7FA8">
        <w:rPr>
          <w:rFonts w:ascii="Times New Roman" w:hAnsi="Times New Roman" w:cs="Times New Roman"/>
          <w:color w:val="FF0000"/>
          <w:sz w:val="28"/>
          <w:szCs w:val="28"/>
        </w:rPr>
        <w:t xml:space="preserve"> являться основанием для проведения внеплановой проверки, должностное лицо</w:t>
      </w:r>
      <w:r>
        <w:rPr>
          <w:rFonts w:ascii="Times New Roman" w:hAnsi="Times New Roman" w:cs="Times New Roman"/>
          <w:color w:val="FF0000"/>
          <w:sz w:val="28"/>
          <w:szCs w:val="28"/>
        </w:rPr>
        <w:t xml:space="preserve"> </w:t>
      </w:r>
      <w:r w:rsidR="003B7FA8" w:rsidRPr="003B7FA8">
        <w:rPr>
          <w:rFonts w:ascii="Times New Roman" w:hAnsi="Times New Roman" w:cs="Times New Roman"/>
          <w:color w:val="FF0000"/>
          <w:sz w:val="28"/>
          <w:szCs w:val="28"/>
        </w:rPr>
        <w:t xml:space="preserve">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w:t>
      </w:r>
      <w:r w:rsidR="003B7FA8" w:rsidRPr="003B7FA8">
        <w:rPr>
          <w:rFonts w:ascii="Times New Roman" w:hAnsi="Times New Roman" w:cs="Times New Roman"/>
          <w:color w:val="FF0000"/>
          <w:sz w:val="28"/>
          <w:szCs w:val="28"/>
        </w:rPr>
        <w:lastRenderedPageBreak/>
        <w:t>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3B7FA8" w:rsidRPr="003B7FA8">
        <w:rPr>
          <w:rFonts w:ascii="Times New Roman" w:hAnsi="Times New Roman" w:cs="Times New Roman"/>
          <w:color w:val="FF0000"/>
          <w:sz w:val="28"/>
          <w:szCs w:val="28"/>
        </w:rPr>
        <w:t>ии и ау</w:t>
      </w:r>
      <w:proofErr w:type="gramEnd"/>
      <w:r w:rsidR="003B7FA8" w:rsidRPr="003B7FA8">
        <w:rPr>
          <w:rFonts w:ascii="Times New Roman" w:hAnsi="Times New Roman" w:cs="Times New Roman"/>
          <w:color w:val="FF0000"/>
          <w:sz w:val="28"/>
          <w:szCs w:val="28"/>
        </w:rPr>
        <w:t>тентификации.</w:t>
      </w:r>
    </w:p>
    <w:p w:rsidR="003B7FA8" w:rsidRPr="003B7FA8" w:rsidRDefault="003B7FA8"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B7FA8">
        <w:rPr>
          <w:rFonts w:ascii="Times New Roman" w:hAnsi="Times New Roman" w:cs="Times New Roman"/>
          <w:color w:val="FF0000"/>
          <w:sz w:val="28"/>
          <w:szCs w:val="28"/>
        </w:rPr>
        <w:t xml:space="preserve">При рассмотрении обращений и заявлений, информации о фактах, указанных в </w:t>
      </w:r>
      <w:hyperlink r:id="rId38" w:history="1">
        <w:r w:rsidRPr="003B7FA8">
          <w:rPr>
            <w:rFonts w:ascii="Times New Roman" w:hAnsi="Times New Roman" w:cs="Times New Roman"/>
            <w:color w:val="FF0000"/>
            <w:sz w:val="28"/>
            <w:szCs w:val="28"/>
          </w:rPr>
          <w:t>части 2</w:t>
        </w:r>
      </w:hyperlink>
      <w:r w:rsidRPr="003B7FA8">
        <w:rPr>
          <w:rFonts w:ascii="Times New Roman" w:hAnsi="Times New Roman" w:cs="Times New Roman"/>
          <w:color w:val="FF0000"/>
          <w:sz w:val="28"/>
          <w:szCs w:val="28"/>
        </w:rPr>
        <w:t xml:space="preserve"> статьи</w:t>
      </w:r>
      <w:r w:rsidR="008551B4">
        <w:rPr>
          <w:rFonts w:ascii="Times New Roman" w:hAnsi="Times New Roman" w:cs="Times New Roman"/>
          <w:color w:val="FF0000"/>
          <w:sz w:val="28"/>
          <w:szCs w:val="28"/>
        </w:rPr>
        <w:t xml:space="preserve"> 10 Федерального закона</w:t>
      </w:r>
      <w:r w:rsidRPr="003B7FA8">
        <w:rPr>
          <w:rFonts w:ascii="Times New Roman" w:hAnsi="Times New Roman" w:cs="Times New Roman"/>
          <w:color w:val="FF0000"/>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B7FA8" w:rsidRPr="003B7FA8" w:rsidRDefault="003B7FA8"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B7FA8">
        <w:rPr>
          <w:rFonts w:ascii="Times New Roman" w:hAnsi="Times New Roman" w:cs="Times New Roman"/>
          <w:color w:val="FF0000"/>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B7FA8">
        <w:rPr>
          <w:rFonts w:ascii="Times New Roman" w:hAnsi="Times New Roman" w:cs="Times New Roman"/>
          <w:color w:val="FF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3B7FA8">
        <w:rPr>
          <w:rFonts w:ascii="Times New Roman" w:hAnsi="Times New Roman" w:cs="Times New Roman"/>
          <w:color w:val="FF0000"/>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B7FA8" w:rsidRPr="003B7FA8" w:rsidRDefault="003B7FA8"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B7FA8">
        <w:rPr>
          <w:rFonts w:ascii="Times New Roman" w:hAnsi="Times New Roman" w:cs="Times New Roman"/>
          <w:color w:val="FF0000"/>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B7FA8">
        <w:rPr>
          <w:rFonts w:ascii="Times New Roman" w:hAnsi="Times New Roman" w:cs="Times New Roman"/>
          <w:color w:val="FF0000"/>
          <w:sz w:val="28"/>
          <w:szCs w:val="28"/>
        </w:rPr>
        <w:t>явившихся</w:t>
      </w:r>
      <w:proofErr w:type="gramEnd"/>
      <w:r w:rsidRPr="003B7FA8">
        <w:rPr>
          <w:rFonts w:ascii="Times New Roman" w:hAnsi="Times New Roman" w:cs="Times New Roman"/>
          <w:color w:val="FF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B7FA8" w:rsidRPr="003B7FA8" w:rsidRDefault="008551B4"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О</w:t>
      </w:r>
      <w:r w:rsidR="003B7FA8" w:rsidRPr="003B7FA8">
        <w:rPr>
          <w:rFonts w:ascii="Times New Roman" w:hAnsi="Times New Roman" w:cs="Times New Roman"/>
          <w:color w:val="FF0000"/>
          <w:sz w:val="28"/>
          <w:szCs w:val="28"/>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 Подготовка документов по результатам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3.7.1. Основанием административной процедуры подготовки документов по результатам проверки является окончание проведения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3.7.2. По результатам проведенной проверки муниципальными жилищными инспекторами, уполномоченными проводить проверку, составляется акт согласно Типовой </w:t>
      </w:r>
      <w:hyperlink r:id="rId39"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xml:space="preserve">, утвержденной приказом </w:t>
      </w:r>
      <w:r w:rsidRPr="004213E3">
        <w:rPr>
          <w:rFonts w:ascii="Times New Roman" w:hAnsi="Times New Roman" w:cs="Times New Roman"/>
          <w:sz w:val="28"/>
          <w:szCs w:val="28"/>
        </w:rPr>
        <w:lastRenderedPageBreak/>
        <w:t>Минэкономразвития России от 30 апреля 2009 г. N 141.</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3.7.3.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нанимателю или его уполномоченному представителю под расписку об ознакомлении либо об отказе в ознакомлении с актом проверки. </w:t>
      </w:r>
      <w:proofErr w:type="gramStart"/>
      <w:r w:rsidRPr="004213E3">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нанимателю или его уполномоченному представителю,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3.7.4.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нанимателя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3.7.5.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3.7.6. </w:t>
      </w:r>
      <w:proofErr w:type="gramStart"/>
      <w:r w:rsidRPr="004213E3">
        <w:rPr>
          <w:rFonts w:ascii="Times New Roman" w:hAnsi="Times New Roman" w:cs="Times New Roman"/>
          <w:sz w:val="28"/>
          <w:szCs w:val="28"/>
        </w:rPr>
        <w:t>В журнале учета проверок юридических лиц, индивидуальных предпринимателей уполномоченными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4213E3">
        <w:rPr>
          <w:rFonts w:ascii="Times New Roman" w:hAnsi="Times New Roman" w:cs="Times New Roman"/>
          <w:sz w:val="28"/>
          <w:szCs w:val="28"/>
        </w:rPr>
        <w:t>, его или их подписи.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lastRenderedPageBreak/>
        <w:t>При отсутствии журнала учета проверок в акте проверки делается соответствующая запись.</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3.7.7. Результатом исполнения административной процедуры является: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направление материалов </w:t>
      </w:r>
      <w:proofErr w:type="gramStart"/>
      <w:r w:rsidRPr="004213E3">
        <w:rPr>
          <w:rFonts w:ascii="Times New Roman" w:hAnsi="Times New Roman" w:cs="Times New Roman"/>
          <w:sz w:val="28"/>
          <w:szCs w:val="28"/>
        </w:rPr>
        <w:t>о выявленных нарушениях обязательных требований в уполномоченные органы для решения вопросов о возбуждении дел об административных правонарушениях</w:t>
      </w:r>
      <w:proofErr w:type="gramEnd"/>
      <w:r w:rsidRPr="004213E3">
        <w:rPr>
          <w:rFonts w:ascii="Times New Roman" w:hAnsi="Times New Roman" w:cs="Times New Roman"/>
          <w:sz w:val="28"/>
          <w:szCs w:val="28"/>
        </w:rPr>
        <w:t xml:space="preserve"> или уголовных дел по признакам преступлений.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составление протоколов и предписаний по выявленным правонарушениям.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 Анализ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3.8.1. Отчетным периодом для проведения анализа исполнения обязательных требований, информация о нарушении которых получена в ходе осуществления муниципального контроля, является квартал.</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3.8.2. Основанием для начала административной процедуры по анализу исполнения обязательных требований, информация о нарушении которых получена в ходе осуществления муниципального контроля, является окончание отчетного периода.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3.8.3. Ответственным за проведение анализа исполнения обязательных требований, информация о нарушении которых получена в ходе осуществления муниципального контроля, является муниципальный жилищный инспектор, уполномоченный на проведение анализа.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3.8.4. Муниципальным жилищным инспектором, уполномоченным на проведение анализа, в течение 15 рабочих дней со дня окончания отчетного периода проводится анализ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3.8.5. </w:t>
      </w:r>
      <w:proofErr w:type="gramStart"/>
      <w:r w:rsidRPr="004213E3">
        <w:rPr>
          <w:rFonts w:ascii="Times New Roman" w:hAnsi="Times New Roman" w:cs="Times New Roman"/>
          <w:sz w:val="28"/>
          <w:szCs w:val="28"/>
        </w:rPr>
        <w:t>Анализ исполнения обязательных требований, информация о нарушении которых получена в ходе осуществления муниципального контроля, проводится путем обобщения материалов проведенных проверок, (количество выданных предписаний, количество исполненных предписаний, количество составленных протоколов об административных правонарушениях, количество направленных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3.8.6. По завершении анализа исполнения обязательных требований, </w:t>
      </w:r>
      <w:r w:rsidRPr="004213E3">
        <w:rPr>
          <w:rFonts w:ascii="Times New Roman" w:hAnsi="Times New Roman" w:cs="Times New Roman"/>
          <w:sz w:val="28"/>
          <w:szCs w:val="28"/>
        </w:rPr>
        <w:lastRenderedPageBreak/>
        <w:t xml:space="preserve">информация о нарушении которых получена в ходе осуществления муниципального контроля, составляется отчет и направляется </w:t>
      </w:r>
      <w:r w:rsidR="001745EC">
        <w:rPr>
          <w:rFonts w:ascii="Times New Roman" w:hAnsi="Times New Roman" w:cs="Times New Roman"/>
          <w:sz w:val="28"/>
          <w:szCs w:val="28"/>
        </w:rPr>
        <w:t>первому заместителю главы районной администрации - председателю</w:t>
      </w:r>
      <w:r w:rsidR="001745EC"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 xml:space="preserve">4. Порядок и формы </w:t>
      </w:r>
      <w:proofErr w:type="gramStart"/>
      <w:r w:rsidRPr="004213E3">
        <w:rPr>
          <w:rFonts w:ascii="Times New Roman" w:hAnsi="Times New Roman" w:cs="Times New Roman"/>
          <w:sz w:val="28"/>
          <w:szCs w:val="28"/>
        </w:rPr>
        <w:t>контроля за</w:t>
      </w:r>
      <w:proofErr w:type="gramEnd"/>
      <w:r w:rsidRPr="004213E3">
        <w:rPr>
          <w:rFonts w:ascii="Times New Roman" w:hAnsi="Times New Roman" w:cs="Times New Roman"/>
          <w:sz w:val="28"/>
          <w:szCs w:val="28"/>
        </w:rPr>
        <w:t xml:space="preserve"> исполнением</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муниципальной функции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4.1. Текущий </w:t>
      </w:r>
      <w:proofErr w:type="gramStart"/>
      <w:r w:rsidRPr="004213E3">
        <w:rPr>
          <w:rFonts w:ascii="Times New Roman" w:hAnsi="Times New Roman" w:cs="Times New Roman"/>
          <w:sz w:val="28"/>
          <w:szCs w:val="28"/>
        </w:rPr>
        <w:t>контроль за</w:t>
      </w:r>
      <w:proofErr w:type="gramEnd"/>
      <w:r w:rsidRPr="004213E3">
        <w:rPr>
          <w:rFonts w:ascii="Times New Roman" w:hAnsi="Times New Roman" w:cs="Times New Roman"/>
          <w:sz w:val="28"/>
          <w:szCs w:val="28"/>
        </w:rPr>
        <w:t xml:space="preserve"> соблюдением и исполнением муниципальными жилищными инспекторами положений Регламента и за принятием ими решений осуществляется </w:t>
      </w:r>
      <w:r w:rsidR="001745EC">
        <w:rPr>
          <w:rFonts w:ascii="Times New Roman" w:hAnsi="Times New Roman" w:cs="Times New Roman"/>
          <w:sz w:val="28"/>
          <w:szCs w:val="28"/>
        </w:rPr>
        <w:t>первым заместителем главы районной администрации - председателем</w:t>
      </w:r>
      <w:r w:rsidR="001745EC"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4.2. Текущий контроль осуществляется путем проведения плановых и внеплановых проверок соблюдения и исполнения муниципальными жилищными инспекторами положений Регламента.</w:t>
      </w:r>
    </w:p>
    <w:p w:rsidR="001745EC" w:rsidRPr="004213E3" w:rsidRDefault="00836FE3" w:rsidP="001745EC">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4.3. Плановые и внеплановые проверки проводятся </w:t>
      </w:r>
      <w:r w:rsidR="001745EC">
        <w:rPr>
          <w:rFonts w:ascii="Times New Roman" w:hAnsi="Times New Roman" w:cs="Times New Roman"/>
          <w:sz w:val="28"/>
          <w:szCs w:val="28"/>
        </w:rPr>
        <w:t>первым заместителем главы районной администрации - председателем</w:t>
      </w:r>
      <w:r w:rsidR="001745EC" w:rsidRPr="004213E3">
        <w:rPr>
          <w:rFonts w:ascii="Times New Roman" w:hAnsi="Times New Roman" w:cs="Times New Roman"/>
          <w:sz w:val="28"/>
          <w:szCs w:val="28"/>
        </w:rPr>
        <w:t xml:space="preserve">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Внеплановые проверки проводятся по обращениям граждан, индивидуальных предпринимателей, юридических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ходе плановых и внеплановых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проверяется знание муниципальными жилищными инспекторами положений Регламента, правовых актов, устанавливающих требования по исполнению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выявляются нарушения прав граждан, индивидуальных предпринимателей, юридических лиц, недостатки, допущенные в ходе исполнения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4.4. Муниципальные жилищные инспектора несут персональную ответственность за решения и действия (бездействие), принимаемые (осуществляемые) в ходе исполнения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4.5. По результатам проведенных проверок в случае </w:t>
      </w:r>
      <w:proofErr w:type="gramStart"/>
      <w:r w:rsidRPr="004213E3">
        <w:rPr>
          <w:rFonts w:ascii="Times New Roman" w:hAnsi="Times New Roman" w:cs="Times New Roman"/>
          <w:sz w:val="28"/>
          <w:szCs w:val="28"/>
        </w:rPr>
        <w:t xml:space="preserve">выявления </w:t>
      </w:r>
      <w:r w:rsidRPr="004213E3">
        <w:rPr>
          <w:rFonts w:ascii="Times New Roman" w:hAnsi="Times New Roman" w:cs="Times New Roman"/>
          <w:sz w:val="28"/>
          <w:szCs w:val="28"/>
        </w:rPr>
        <w:lastRenderedPageBreak/>
        <w:t>нарушения порядка исполнения муниципальной функции</w:t>
      </w:r>
      <w:proofErr w:type="gramEnd"/>
      <w:r w:rsidRPr="004213E3">
        <w:rPr>
          <w:rFonts w:ascii="Times New Roman" w:hAnsi="Times New Roman" w:cs="Times New Roman"/>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5. Досудебный (внесудебный) порядок обжалования решений</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и действий (бездействия) органа, исполняющего</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муниципальную функцию, а также его должностных лиц</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5.1. </w:t>
      </w:r>
      <w:proofErr w:type="gramStart"/>
      <w:r w:rsidRPr="004213E3">
        <w:rPr>
          <w:rFonts w:ascii="Times New Roman" w:hAnsi="Times New Roman" w:cs="Times New Roman"/>
          <w:sz w:val="28"/>
          <w:szCs w:val="28"/>
        </w:rPr>
        <w:t>Юридическое лицо, индивидуальный предприниматель, наниматель (далее - заявитель) имеют право на досудебное (внесудебное) обжалование действий (бездействия) и решений, принятых (осуществляемых) муниципальными жилищными инспекторами.</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5.2. Предметом досудебного (внесудебного) обжалования являются конкретные действия (бездействие) и решения, принятые (осуществляемые) муниципальными жилищными инспекторами в ходе исполнения муниципальной функции, в результате которых нарушены права заявителя.</w:t>
      </w:r>
    </w:p>
    <w:p w:rsidR="00836FE3" w:rsidRPr="004213E3" w:rsidRDefault="00836FE3">
      <w:pPr>
        <w:pStyle w:val="ConsPlusNormal"/>
        <w:ind w:firstLine="540"/>
        <w:jc w:val="both"/>
        <w:rPr>
          <w:rFonts w:ascii="Times New Roman" w:hAnsi="Times New Roman" w:cs="Times New Roman"/>
          <w:sz w:val="28"/>
          <w:szCs w:val="28"/>
        </w:rPr>
      </w:pPr>
      <w:bookmarkStart w:id="7" w:name="P275"/>
      <w:bookmarkEnd w:id="7"/>
      <w:r w:rsidRPr="004213E3">
        <w:rPr>
          <w:rFonts w:ascii="Times New Roman" w:hAnsi="Times New Roman" w:cs="Times New Roman"/>
          <w:sz w:val="28"/>
          <w:szCs w:val="28"/>
        </w:rPr>
        <w:t>5.3. Действия (бездействие) и решения, принятые (осуществляемые) муниципальными жилищными инспекторами, могут быть обжалованы: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председателю </w:t>
      </w:r>
      <w:r w:rsidR="001745EC">
        <w:rPr>
          <w:rFonts w:ascii="Times New Roman" w:hAnsi="Times New Roman" w:cs="Times New Roman"/>
          <w:sz w:val="28"/>
          <w:szCs w:val="28"/>
        </w:rPr>
        <w:t>органа муниципального контроля</w:t>
      </w:r>
      <w:r w:rsidRPr="004213E3">
        <w:rPr>
          <w:rFonts w:ascii="Times New Roman" w:hAnsi="Times New Roman" w:cs="Times New Roman"/>
          <w:sz w:val="28"/>
          <w:szCs w:val="28"/>
        </w:rPr>
        <w:t xml:space="preserve"> по адресу: </w:t>
      </w:r>
      <w:r w:rsidR="001745EC">
        <w:rPr>
          <w:rFonts w:ascii="Times New Roman" w:hAnsi="Times New Roman" w:cs="Times New Roman"/>
          <w:sz w:val="28"/>
          <w:szCs w:val="28"/>
        </w:rPr>
        <w:t xml:space="preserve">413270 Саратовская область, Ровенский район, р.п. </w:t>
      </w:r>
      <w:proofErr w:type="gramStart"/>
      <w:r w:rsidR="001745EC">
        <w:rPr>
          <w:rFonts w:ascii="Times New Roman" w:hAnsi="Times New Roman" w:cs="Times New Roman"/>
          <w:sz w:val="28"/>
          <w:szCs w:val="28"/>
        </w:rPr>
        <w:t>Ровное</w:t>
      </w:r>
      <w:proofErr w:type="gramEnd"/>
      <w:r w:rsidRPr="004213E3">
        <w:rPr>
          <w:rFonts w:ascii="Times New Roman" w:hAnsi="Times New Roman" w:cs="Times New Roman"/>
          <w:sz w:val="28"/>
          <w:szCs w:val="28"/>
        </w:rPr>
        <w:t xml:space="preserve">, </w:t>
      </w:r>
      <w:r w:rsidR="001745EC">
        <w:rPr>
          <w:rFonts w:ascii="Times New Roman" w:hAnsi="Times New Roman" w:cs="Times New Roman"/>
          <w:sz w:val="28"/>
          <w:szCs w:val="28"/>
        </w:rPr>
        <w:t xml:space="preserve">ул. Советская, 28, </w:t>
      </w:r>
      <w:r w:rsidRPr="004213E3">
        <w:rPr>
          <w:rFonts w:ascii="Times New Roman" w:hAnsi="Times New Roman" w:cs="Times New Roman"/>
          <w:sz w:val="28"/>
          <w:szCs w:val="28"/>
        </w:rPr>
        <w:t>телефон (845</w:t>
      </w:r>
      <w:r w:rsidR="001745EC">
        <w:rPr>
          <w:rFonts w:ascii="Times New Roman" w:hAnsi="Times New Roman" w:cs="Times New Roman"/>
          <w:sz w:val="28"/>
          <w:szCs w:val="28"/>
        </w:rPr>
        <w:t>96</w:t>
      </w:r>
      <w:r w:rsidRPr="004213E3">
        <w:rPr>
          <w:rFonts w:ascii="Times New Roman" w:hAnsi="Times New Roman" w:cs="Times New Roman"/>
          <w:sz w:val="28"/>
          <w:szCs w:val="28"/>
        </w:rPr>
        <w:t xml:space="preserve">) </w:t>
      </w:r>
      <w:r w:rsidR="001745EC">
        <w:rPr>
          <w:rFonts w:ascii="Times New Roman" w:hAnsi="Times New Roman" w:cs="Times New Roman"/>
          <w:sz w:val="28"/>
          <w:szCs w:val="28"/>
        </w:rPr>
        <w:t>2-20-63</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главе администрации муниципального </w:t>
      </w:r>
      <w:r w:rsidR="001745EC">
        <w:rPr>
          <w:rFonts w:ascii="Times New Roman" w:hAnsi="Times New Roman" w:cs="Times New Roman"/>
          <w:sz w:val="28"/>
          <w:szCs w:val="28"/>
        </w:rPr>
        <w:t>района</w:t>
      </w:r>
      <w:r w:rsidRPr="004213E3">
        <w:rPr>
          <w:rFonts w:ascii="Times New Roman" w:hAnsi="Times New Roman" w:cs="Times New Roman"/>
          <w:sz w:val="28"/>
          <w:szCs w:val="28"/>
        </w:rPr>
        <w:t xml:space="preserve"> по адресу: </w:t>
      </w:r>
      <w:r w:rsidR="001745EC">
        <w:rPr>
          <w:rFonts w:ascii="Times New Roman" w:hAnsi="Times New Roman" w:cs="Times New Roman"/>
          <w:sz w:val="28"/>
          <w:szCs w:val="28"/>
        </w:rPr>
        <w:t xml:space="preserve">413270 Саратовская область, Ровенский район, р.п. </w:t>
      </w:r>
      <w:proofErr w:type="gramStart"/>
      <w:r w:rsidR="001745EC">
        <w:rPr>
          <w:rFonts w:ascii="Times New Roman" w:hAnsi="Times New Roman" w:cs="Times New Roman"/>
          <w:sz w:val="28"/>
          <w:szCs w:val="28"/>
        </w:rPr>
        <w:t>Ровное</w:t>
      </w:r>
      <w:proofErr w:type="gramEnd"/>
      <w:r w:rsidR="001745EC" w:rsidRPr="004213E3">
        <w:rPr>
          <w:rFonts w:ascii="Times New Roman" w:hAnsi="Times New Roman" w:cs="Times New Roman"/>
          <w:sz w:val="28"/>
          <w:szCs w:val="28"/>
        </w:rPr>
        <w:t xml:space="preserve">, </w:t>
      </w:r>
      <w:r w:rsidR="001745EC">
        <w:rPr>
          <w:rFonts w:ascii="Times New Roman" w:hAnsi="Times New Roman" w:cs="Times New Roman"/>
          <w:sz w:val="28"/>
          <w:szCs w:val="28"/>
        </w:rPr>
        <w:t>ул. Советская, 28</w:t>
      </w:r>
      <w:r w:rsidRPr="004213E3">
        <w:rPr>
          <w:rFonts w:ascii="Times New Roman" w:hAnsi="Times New Roman" w:cs="Times New Roman"/>
          <w:sz w:val="28"/>
          <w:szCs w:val="28"/>
        </w:rPr>
        <w:t>, телефон (845</w:t>
      </w:r>
      <w:r w:rsidR="001745EC">
        <w:rPr>
          <w:rFonts w:ascii="Times New Roman" w:hAnsi="Times New Roman" w:cs="Times New Roman"/>
          <w:sz w:val="28"/>
          <w:szCs w:val="28"/>
        </w:rPr>
        <w:t>96</w:t>
      </w:r>
      <w:r w:rsidRPr="004213E3">
        <w:rPr>
          <w:rFonts w:ascii="Times New Roman" w:hAnsi="Times New Roman" w:cs="Times New Roman"/>
          <w:sz w:val="28"/>
          <w:szCs w:val="28"/>
        </w:rPr>
        <w:t xml:space="preserve">) </w:t>
      </w:r>
      <w:r w:rsidR="001745EC">
        <w:rPr>
          <w:rFonts w:ascii="Times New Roman" w:hAnsi="Times New Roman" w:cs="Times New Roman"/>
          <w:sz w:val="28"/>
          <w:szCs w:val="28"/>
        </w:rPr>
        <w:t>2-11-43</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 иные органы в соответствии с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5.4. Основанием для начала досудебного (внесудебного) обжалования является поступление жалобы должностным лицам и в органы, указанные в </w:t>
      </w:r>
      <w:hyperlink w:anchor="P275" w:history="1">
        <w:r w:rsidRPr="004213E3">
          <w:rPr>
            <w:rFonts w:ascii="Times New Roman" w:hAnsi="Times New Roman" w:cs="Times New Roman"/>
            <w:sz w:val="28"/>
            <w:szCs w:val="28"/>
          </w:rPr>
          <w:t>пункте 5.3</w:t>
        </w:r>
      </w:hyperlink>
      <w:r w:rsidRPr="004213E3">
        <w:rPr>
          <w:rFonts w:ascii="Times New Roman" w:hAnsi="Times New Roman" w:cs="Times New Roman"/>
          <w:sz w:val="28"/>
          <w:szCs w:val="28"/>
        </w:rPr>
        <w:t xml:space="preserve">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5.5. 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 жалобы.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5.6. Жалоба рассматривается в течение 30 дней со дня ее регистрации.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исключительных случаях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w:t>
      </w:r>
      <w:r w:rsidRPr="004213E3">
        <w:rPr>
          <w:rFonts w:ascii="Times New Roman" w:hAnsi="Times New Roman" w:cs="Times New Roman"/>
          <w:sz w:val="28"/>
          <w:szCs w:val="28"/>
        </w:rPr>
        <w:lastRenderedPageBreak/>
        <w:t>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жалоба подана лицом, не являющимся субъектом проверки, ответ на жалобу также не дается.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О данном решении заявитель уведомляется.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5.8. По результатам рассмотрения жалобы муниципальный жилищный инспектор, ответственный за рассмотрение жалобы, направляет заявителю письменный ответ.</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5.9. Результатом досудебного (внесудебного) обжалования применительно к каждой инстанции обжалования является ответ на жалобу, направленный заявителю в установленный Регламентом срок.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5.10. Основанием для приостановления рассмотрения жалобы является заявление лица, подавшего жалобу, о приостановке (отзыве) рассмотрения жалобы.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5.11. Случаи, в которых муниципальные жилищные инспектора, уполномоченные на рассмотрение жалобы, отказывают в ее удовлетворении: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изложенные в жалобе доводы не соответствуют нормам действующего законодательства;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жалоба подана лицом, не являющимся субъектом проверки.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lastRenderedPageBreak/>
        <w:t>Приложение</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к Регламенту</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Title"/>
        <w:jc w:val="center"/>
        <w:rPr>
          <w:rFonts w:ascii="Times New Roman" w:hAnsi="Times New Roman" w:cs="Times New Roman"/>
          <w:sz w:val="28"/>
          <w:szCs w:val="28"/>
        </w:rPr>
      </w:pPr>
      <w:bookmarkStart w:id="8" w:name="P301"/>
      <w:bookmarkEnd w:id="8"/>
      <w:r w:rsidRPr="004213E3">
        <w:rPr>
          <w:rFonts w:ascii="Times New Roman" w:hAnsi="Times New Roman" w:cs="Times New Roman"/>
          <w:sz w:val="28"/>
          <w:szCs w:val="28"/>
        </w:rPr>
        <w:t>БЛОК-СХЕМА</w:t>
      </w:r>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ИСПОЛНЕНИЯ МУНИЦИПАЛЬНОЙ ФУНКЦИИ</w:t>
      </w:r>
    </w:p>
    <w:p w:rsidR="00107C54" w:rsidRDefault="00DB6FF0">
      <w:pPr>
        <w:pStyle w:val="ConsPlusNormal"/>
        <w:jc w:val="both"/>
        <w:rPr>
          <w:rFonts w:ascii="Times New Roman" w:hAnsi="Times New Roman" w:cs="Times New Roman"/>
          <w:sz w:val="28"/>
          <w:szCs w:val="28"/>
        </w:rPr>
      </w:pPr>
      <w:bookmarkStart w:id="9" w:name="Par1"/>
      <w:bookmarkStart w:id="10" w:name="Par27"/>
      <w:bookmarkEnd w:id="9"/>
      <w:bookmarkEnd w:id="10"/>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65.95pt;margin-top:8.2pt;width:171pt;height:52.35pt;z-index:251659264">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Проведение внеплановых проверок</w:t>
                  </w:r>
                </w:p>
              </w:txbxContent>
            </v:textbox>
          </v:shape>
        </w:pict>
      </w:r>
      <w:r>
        <w:rPr>
          <w:rFonts w:ascii="Times New Roman" w:hAnsi="Times New Roman" w:cs="Times New Roman"/>
          <w:noProof/>
          <w:sz w:val="28"/>
          <w:szCs w:val="28"/>
        </w:rPr>
        <w:pict>
          <v:shape id="_x0000_s1026" type="#_x0000_t202" style="position:absolute;left:0;text-align:left;margin-left:-10.8pt;margin-top:8.2pt;width:201pt;height:43.75pt;z-index:251658240">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Составление и утверждение Плана</w:t>
                  </w:r>
                </w:p>
              </w:txbxContent>
            </v:textbox>
          </v:shape>
        </w:pict>
      </w:r>
    </w:p>
    <w:p w:rsidR="00836FE3" w:rsidRPr="004213E3" w:rsidRDefault="00DB6FF0">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248.1pt;margin-top:422.7pt;width:0;height:11.8pt;z-index:251681792" o:connectortype="straight">
            <v:stroke endarrow="block"/>
          </v:shape>
        </w:pict>
      </w:r>
      <w:r>
        <w:rPr>
          <w:rFonts w:ascii="Times New Roman" w:hAnsi="Times New Roman" w:cs="Times New Roman"/>
          <w:noProof/>
          <w:sz w:val="28"/>
          <w:szCs w:val="28"/>
        </w:rPr>
        <w:pict>
          <v:shape id="_x0000_s1049" type="#_x0000_t32" style="position:absolute;left:0;text-align:left;margin-left:63.25pt;margin-top:512.95pt;width:0;height:18.45pt;z-index:251680768" o:connectortype="straight">
            <v:stroke endarrow="block"/>
          </v:shape>
        </w:pict>
      </w:r>
      <w:r>
        <w:rPr>
          <w:rFonts w:ascii="Times New Roman" w:hAnsi="Times New Roman" w:cs="Times New Roman"/>
          <w:noProof/>
          <w:sz w:val="28"/>
          <w:szCs w:val="28"/>
        </w:rPr>
        <w:pict>
          <v:shape id="_x0000_s1048" type="#_x0000_t32" style="position:absolute;left:0;text-align:left;margin-left:63.25pt;margin-top:361.95pt;width:0;height:27.45pt;z-index:251679744" o:connectortype="straight">
            <v:stroke endarrow="block"/>
          </v:shape>
        </w:pict>
      </w:r>
      <w:r>
        <w:rPr>
          <w:rFonts w:ascii="Times New Roman" w:hAnsi="Times New Roman" w:cs="Times New Roman"/>
          <w:noProof/>
          <w:sz w:val="28"/>
          <w:szCs w:val="28"/>
        </w:rPr>
        <w:pict>
          <v:shape id="_x0000_s1047" type="#_x0000_t32" style="position:absolute;left:0;text-align:left;margin-left:368.45pt;margin-top:294.8pt;width:0;height:25.8pt;z-index:251678720" o:connectortype="straight">
            <v:stroke endarrow="block"/>
          </v:shape>
        </w:pict>
      </w:r>
      <w:r>
        <w:rPr>
          <w:rFonts w:ascii="Times New Roman" w:hAnsi="Times New Roman" w:cs="Times New Roman"/>
          <w:noProof/>
          <w:sz w:val="28"/>
          <w:szCs w:val="28"/>
        </w:rPr>
        <w:pict>
          <v:shape id="_x0000_s1046" type="#_x0000_t32" style="position:absolute;left:0;text-align:left;margin-left:240.55pt;margin-top:294.8pt;width:0;height:25.8pt;z-index:251677696" o:connectortype="straight">
            <v:stroke endarrow="block"/>
          </v:shape>
        </w:pict>
      </w:r>
      <w:r>
        <w:rPr>
          <w:rFonts w:ascii="Times New Roman" w:hAnsi="Times New Roman" w:cs="Times New Roman"/>
          <w:noProof/>
          <w:sz w:val="28"/>
          <w:szCs w:val="28"/>
        </w:rPr>
        <w:pict>
          <v:shape id="_x0000_s1045" type="#_x0000_t32" style="position:absolute;left:0;text-align:left;margin-left:63.25pt;margin-top:294.8pt;width:0;height:25.8pt;z-index:251676672" o:connectortype="straight">
            <v:stroke endarrow="block"/>
          </v:shape>
        </w:pict>
      </w:r>
      <w:r>
        <w:rPr>
          <w:rFonts w:ascii="Times New Roman" w:hAnsi="Times New Roman" w:cs="Times New Roman"/>
          <w:noProof/>
          <w:sz w:val="28"/>
          <w:szCs w:val="28"/>
        </w:rPr>
        <w:pict>
          <v:shape id="_x0000_s1044" type="#_x0000_t32" style="position:absolute;left:0;text-align:left;margin-left:348pt;margin-top:213.15pt;width:0;height:38.55pt;z-index:251675648" o:connectortype="straight">
            <v:stroke endarrow="block"/>
          </v:shape>
        </w:pict>
      </w:r>
      <w:r>
        <w:rPr>
          <w:rFonts w:ascii="Times New Roman" w:hAnsi="Times New Roman" w:cs="Times New Roman"/>
          <w:noProof/>
          <w:sz w:val="28"/>
          <w:szCs w:val="28"/>
        </w:rPr>
        <w:pict>
          <v:shape id="_x0000_s1043" type="#_x0000_t32" style="position:absolute;left:0;text-align:left;margin-left:69.7pt;margin-top:219.95pt;width:0;height:31.75pt;z-index:251674624" o:connectortype="straight">
            <v:stroke endarrow="block"/>
          </v:shape>
        </w:pict>
      </w:r>
      <w:r>
        <w:rPr>
          <w:rFonts w:ascii="Times New Roman" w:hAnsi="Times New Roman" w:cs="Times New Roman"/>
          <w:noProof/>
          <w:sz w:val="28"/>
          <w:szCs w:val="28"/>
        </w:rPr>
        <w:pict>
          <v:shape id="_x0000_s1042" type="#_x0000_t32" style="position:absolute;left:0;text-align:left;margin-left:348pt;margin-top:93.85pt;width:0;height:27.95pt;z-index:251673600" o:connectortype="straight">
            <v:stroke endarrow="block"/>
          </v:shape>
        </w:pict>
      </w:r>
      <w:r>
        <w:rPr>
          <w:rFonts w:ascii="Times New Roman" w:hAnsi="Times New Roman" w:cs="Times New Roman"/>
          <w:noProof/>
          <w:sz w:val="28"/>
          <w:szCs w:val="28"/>
        </w:rPr>
        <w:pict>
          <v:shape id="_x0000_s1041" type="#_x0000_t32" style="position:absolute;left:0;text-align:left;margin-left:77.2pt;margin-top:93.85pt;width:0;height:27.95pt;z-index:251672576" o:connectortype="straight">
            <v:stroke endarrow="block"/>
          </v:shape>
        </w:pict>
      </w:r>
      <w:r>
        <w:rPr>
          <w:rFonts w:ascii="Times New Roman" w:hAnsi="Times New Roman" w:cs="Times New Roman"/>
          <w:noProof/>
          <w:sz w:val="28"/>
          <w:szCs w:val="28"/>
        </w:rPr>
        <w:pict>
          <v:shape id="_x0000_s1040" type="#_x0000_t32" style="position:absolute;left:0;text-align:left;margin-left:348pt;margin-top:44.45pt;width:0;height:16.1pt;z-index:251671552" o:connectortype="straight">
            <v:stroke endarrow="block"/>
          </v:shape>
        </w:pict>
      </w:r>
      <w:r>
        <w:rPr>
          <w:rFonts w:ascii="Times New Roman" w:hAnsi="Times New Roman" w:cs="Times New Roman"/>
          <w:noProof/>
          <w:sz w:val="28"/>
          <w:szCs w:val="28"/>
        </w:rPr>
        <w:pict>
          <v:shape id="_x0000_s1039" type="#_x0000_t32" style="position:absolute;left:0;text-align:left;margin-left:77.2pt;margin-top:35.85pt;width:0;height:24.7pt;z-index:251670528" o:connectortype="straight">
            <v:stroke endarrow="block"/>
          </v:shape>
        </w:pict>
      </w:r>
      <w:r>
        <w:rPr>
          <w:rFonts w:ascii="Times New Roman" w:hAnsi="Times New Roman" w:cs="Times New Roman"/>
          <w:noProof/>
          <w:sz w:val="28"/>
          <w:szCs w:val="28"/>
        </w:rPr>
        <w:pict>
          <v:shape id="_x0000_s1037" type="#_x0000_t202" style="position:absolute;left:0;text-align:left;margin-left:179.3pt;margin-top:434.5pt;width:140.9pt;height:226.75pt;z-index:251669504">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Вручение/направление юридическому лицу, индивидуальному предпринимателю, нанимателю предписания об устранении выявленных нарушений</w:t>
                  </w:r>
                  <w:proofErr w:type="gramStart"/>
                  <w:r w:rsidRPr="00517302">
                    <w:rPr>
                      <w:rFonts w:ascii="Times New Roman" w:hAnsi="Times New Roman" w:cs="Times New Roman"/>
                      <w:sz w:val="28"/>
                      <w:szCs w:val="28"/>
                    </w:rPr>
                    <w:t xml:space="preserve"> ,</w:t>
                  </w:r>
                  <w:proofErr w:type="gramEnd"/>
                  <w:r w:rsidRPr="00517302">
                    <w:rPr>
                      <w:rFonts w:ascii="Times New Roman" w:hAnsi="Times New Roman" w:cs="Times New Roman"/>
                      <w:sz w:val="28"/>
                      <w:szCs w:val="28"/>
                    </w:rPr>
                    <w:t xml:space="preserve"> установленных требований</w:t>
                  </w:r>
                </w:p>
              </w:txbxContent>
            </v:textbox>
          </v:shape>
        </w:pict>
      </w:r>
      <w:r>
        <w:rPr>
          <w:rFonts w:ascii="Times New Roman" w:hAnsi="Times New Roman" w:cs="Times New Roman"/>
          <w:noProof/>
          <w:sz w:val="28"/>
          <w:szCs w:val="28"/>
        </w:rPr>
        <w:pict>
          <v:shape id="_x0000_s1036" type="#_x0000_t202" style="position:absolute;left:0;text-align:left;margin-left:-14.55pt;margin-top:531.4pt;width:168pt;height:107.3pt;z-index:251668480">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Направление копии акта проверки в органы прокуратуры (в случае проведения внеплановой проверки)</w:t>
                  </w:r>
                </w:p>
              </w:txbxContent>
            </v:textbox>
          </v:shape>
        </w:pict>
      </w:r>
      <w:r>
        <w:rPr>
          <w:rFonts w:ascii="Times New Roman" w:hAnsi="Times New Roman" w:cs="Times New Roman"/>
          <w:noProof/>
          <w:sz w:val="28"/>
          <w:szCs w:val="28"/>
        </w:rPr>
        <w:pict>
          <v:shape id="_x0000_s1035" type="#_x0000_t202" style="position:absolute;left:0;text-align:left;margin-left:-14.55pt;margin-top:389.4pt;width:168pt;height:123.55pt;z-index:251667456">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Вручение/направление юридическому лицу, индивидуальному предпринимателю, нанимателю акта проверки</w:t>
                  </w:r>
                </w:p>
              </w:txbxContent>
            </v:textbox>
          </v:shape>
        </w:pict>
      </w:r>
      <w:r>
        <w:rPr>
          <w:rFonts w:ascii="Times New Roman" w:hAnsi="Times New Roman" w:cs="Times New Roman"/>
          <w:noProof/>
          <w:sz w:val="28"/>
          <w:szCs w:val="28"/>
        </w:rPr>
        <w:pict>
          <v:shape id="_x0000_s1034" type="#_x0000_t202" style="position:absolute;left:0;text-align:left;margin-left:335.6pt;margin-top:320.6pt;width:136.5pt;height:295.55pt;z-index:251666432">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Направление материалов о выявленных нарушениях</w:t>
                  </w:r>
                  <w:proofErr w:type="gramStart"/>
                  <w:r w:rsidRPr="00517302">
                    <w:rPr>
                      <w:rFonts w:ascii="Times New Roman" w:hAnsi="Times New Roman" w:cs="Times New Roman"/>
                      <w:sz w:val="28"/>
                      <w:szCs w:val="28"/>
                    </w:rPr>
                    <w:t xml:space="preserve"> ,</w:t>
                  </w:r>
                  <w:proofErr w:type="gramEnd"/>
                  <w:r w:rsidRPr="00517302">
                    <w:rPr>
                      <w:rFonts w:ascii="Times New Roman" w:hAnsi="Times New Roman" w:cs="Times New Roman"/>
                      <w:sz w:val="28"/>
                      <w:szCs w:val="28"/>
                    </w:rPr>
                    <w:t xml:space="preserve">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txbxContent>
            </v:textbox>
          </v:shape>
        </w:pict>
      </w:r>
      <w:r>
        <w:rPr>
          <w:rFonts w:ascii="Times New Roman" w:hAnsi="Times New Roman" w:cs="Times New Roman"/>
          <w:noProof/>
          <w:sz w:val="28"/>
          <w:szCs w:val="28"/>
        </w:rPr>
        <w:pict>
          <v:shape id="_x0000_s1033" type="#_x0000_t202" style="position:absolute;left:0;text-align:left;margin-left:193.95pt;margin-top:320.6pt;width:110.25pt;height:102.1pt;z-index:251665408">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Составление предписания об устранении выявленных нарушений</w:t>
                  </w:r>
                </w:p>
              </w:txbxContent>
            </v:textbox>
          </v:shape>
        </w:pict>
      </w:r>
      <w:r>
        <w:rPr>
          <w:rFonts w:ascii="Times New Roman" w:hAnsi="Times New Roman" w:cs="Times New Roman"/>
          <w:noProof/>
          <w:sz w:val="28"/>
          <w:szCs w:val="28"/>
        </w:rPr>
        <w:pict>
          <v:shape id="_x0000_s1032" type="#_x0000_t202" style="position:absolute;left:0;text-align:left;margin-left:-19.8pt;margin-top:320.6pt;width:182.25pt;height:41.35pt;z-index:251664384">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Оформление акта проверки</w:t>
                  </w:r>
                </w:p>
              </w:txbxContent>
            </v:textbox>
          </v:shape>
        </w:pict>
      </w:r>
      <w:r>
        <w:rPr>
          <w:rFonts w:ascii="Times New Roman" w:hAnsi="Times New Roman" w:cs="Times New Roman"/>
          <w:noProof/>
          <w:sz w:val="28"/>
          <w:szCs w:val="28"/>
        </w:rPr>
        <w:pict>
          <v:shape id="_x0000_s1031" type="#_x0000_t202" style="position:absolute;left:0;text-align:left;margin-left:33.15pt;margin-top:251.7pt;width:370.75pt;height:43.1pt;z-index:251663360">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Проведение проверки</w:t>
                  </w:r>
                </w:p>
              </w:txbxContent>
            </v:textbox>
          </v:shape>
        </w:pict>
      </w:r>
      <w:r>
        <w:rPr>
          <w:rFonts w:ascii="Times New Roman" w:hAnsi="Times New Roman" w:cs="Times New Roman"/>
          <w:noProof/>
          <w:sz w:val="28"/>
          <w:szCs w:val="28"/>
        </w:rPr>
        <w:pict>
          <v:shape id="_x0000_s1030" type="#_x0000_t202" style="position:absolute;left:0;text-align:left;margin-left:265.95pt;margin-top:121.8pt;width:183pt;height:91.35pt;z-index:251662336">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Согласование проведение внеплановой проверки с органами прокуратуры (за исключением нанимателей)</w:t>
                  </w:r>
                </w:p>
              </w:txbxContent>
            </v:textbox>
          </v:shape>
        </w:pict>
      </w:r>
      <w:r>
        <w:rPr>
          <w:rFonts w:ascii="Times New Roman" w:hAnsi="Times New Roman" w:cs="Times New Roman"/>
          <w:noProof/>
          <w:sz w:val="28"/>
          <w:szCs w:val="28"/>
        </w:rPr>
        <w:pict>
          <v:shape id="_x0000_s1029" type="#_x0000_t202" style="position:absolute;left:0;text-align:left;margin-left:-14.55pt;margin-top:121.8pt;width:204.75pt;height:98.15pt;z-index:251661312">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Уведомление юридического лица, индивидуального предпринимателя, нанимателя о проведение проверки</w:t>
                  </w:r>
                </w:p>
              </w:txbxContent>
            </v:textbox>
          </v:shape>
        </w:pict>
      </w:r>
      <w:r>
        <w:rPr>
          <w:rFonts w:ascii="Times New Roman" w:hAnsi="Times New Roman" w:cs="Times New Roman"/>
          <w:noProof/>
          <w:sz w:val="28"/>
          <w:szCs w:val="28"/>
        </w:rPr>
        <w:pict>
          <v:shape id="_x0000_s1028" type="#_x0000_t202" style="position:absolute;left:0;text-align:left;margin-left:19.2pt;margin-top:60.55pt;width:396.55pt;height:33.3pt;z-index:251660288">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Распоряжение</w:t>
                  </w:r>
                </w:p>
              </w:txbxContent>
            </v:textbox>
          </v:shape>
        </w:pict>
      </w:r>
    </w:p>
    <w:sectPr w:rsidR="00836FE3" w:rsidRPr="004213E3" w:rsidSect="004E3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6FE3"/>
    <w:rsid w:val="00072AA5"/>
    <w:rsid w:val="00107C54"/>
    <w:rsid w:val="00115271"/>
    <w:rsid w:val="001745EC"/>
    <w:rsid w:val="001C5D3D"/>
    <w:rsid w:val="001D7600"/>
    <w:rsid w:val="00221CC8"/>
    <w:rsid w:val="0022734B"/>
    <w:rsid w:val="00283656"/>
    <w:rsid w:val="0033559F"/>
    <w:rsid w:val="00340661"/>
    <w:rsid w:val="003B7FA8"/>
    <w:rsid w:val="003C3391"/>
    <w:rsid w:val="004067A8"/>
    <w:rsid w:val="004213E3"/>
    <w:rsid w:val="00447960"/>
    <w:rsid w:val="00450346"/>
    <w:rsid w:val="00480143"/>
    <w:rsid w:val="004A37CE"/>
    <w:rsid w:val="004B59BC"/>
    <w:rsid w:val="004B686F"/>
    <w:rsid w:val="004E15BE"/>
    <w:rsid w:val="004E4246"/>
    <w:rsid w:val="00517302"/>
    <w:rsid w:val="00564A2B"/>
    <w:rsid w:val="0059158D"/>
    <w:rsid w:val="006832DF"/>
    <w:rsid w:val="006C3316"/>
    <w:rsid w:val="006C4648"/>
    <w:rsid w:val="007107FD"/>
    <w:rsid w:val="007138DE"/>
    <w:rsid w:val="00724515"/>
    <w:rsid w:val="0073520C"/>
    <w:rsid w:val="00836FE3"/>
    <w:rsid w:val="008551B4"/>
    <w:rsid w:val="0087665C"/>
    <w:rsid w:val="0091505D"/>
    <w:rsid w:val="009D53B7"/>
    <w:rsid w:val="009F1C11"/>
    <w:rsid w:val="00A80285"/>
    <w:rsid w:val="00A87367"/>
    <w:rsid w:val="00B030E9"/>
    <w:rsid w:val="00BB1ACD"/>
    <w:rsid w:val="00BF5DCE"/>
    <w:rsid w:val="00C00B38"/>
    <w:rsid w:val="00D01641"/>
    <w:rsid w:val="00D67D01"/>
    <w:rsid w:val="00DB6FF0"/>
    <w:rsid w:val="00E44106"/>
    <w:rsid w:val="00ED0AB0"/>
    <w:rsid w:val="00F14712"/>
    <w:rsid w:val="00F32566"/>
    <w:rsid w:val="00F63DF4"/>
    <w:rsid w:val="00FA13E7"/>
    <w:rsid w:val="00FC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_x0000_s1046"/>
        <o:r id="V:Rule14" type="connector" idref="#_x0000_s1047"/>
        <o:r id="V:Rule15" type="connector" idref="#_x0000_s1044"/>
        <o:r id="V:Rule16" type="connector" idref="#_x0000_s1039"/>
        <o:r id="V:Rule17" type="connector" idref="#_x0000_s1042"/>
        <o:r id="V:Rule18" type="connector" idref="#_x0000_s1048"/>
        <o:r id="V:Rule19" type="connector" idref="#_x0000_s1045"/>
        <o:r id="V:Rule20" type="connector" idref="#_x0000_s1041"/>
        <o:r id="V:Rule21" type="connector" idref="#_x0000_s1049"/>
        <o:r id="V:Rule22" type="connector" idref="#_x0000_s1050"/>
        <o:r id="V:Rule23" type="connector" idref="#_x0000_s1040"/>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F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F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F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6F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rsid w:val="0022734B"/>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22734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27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34B"/>
    <w:rPr>
      <w:rFonts w:ascii="Tahoma" w:hAnsi="Tahoma" w:cs="Tahoma"/>
      <w:sz w:val="16"/>
      <w:szCs w:val="16"/>
    </w:rPr>
  </w:style>
  <w:style w:type="character" w:customStyle="1" w:styleId="apple-converted-space">
    <w:name w:val="apple-converted-space"/>
    <w:basedOn w:val="a0"/>
    <w:rsid w:val="006C3316"/>
  </w:style>
  <w:style w:type="character" w:styleId="a7">
    <w:name w:val="Hyperlink"/>
    <w:basedOn w:val="a0"/>
    <w:uiPriority w:val="99"/>
    <w:semiHidden/>
    <w:unhideWhenUsed/>
    <w:rsid w:val="006C33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7A22CDF445F81FD8D835B45FC38C2BDBD58CD11316C7BB4B9A3AD197062B083E68207CBr2YDI" TargetMode="External"/><Relationship Id="rId13" Type="http://schemas.openxmlformats.org/officeDocument/2006/relationships/hyperlink" Target="consultantplus://offline/ref=3F0688D8CC0706B2BC6F8EF61243DFBDB65FDAA0055C20FE553CEF095ELCkFM" TargetMode="External"/><Relationship Id="rId18" Type="http://schemas.openxmlformats.org/officeDocument/2006/relationships/hyperlink" Target="consultantplus://offline/ref=3F0688D8CC0706B2BC6F8EF61243DFBDB25BDEAB09537DF45D65E30BL5k9M" TargetMode="External"/><Relationship Id="rId26" Type="http://schemas.openxmlformats.org/officeDocument/2006/relationships/hyperlink" Target="consultantplus://offline/ref=3F0688D8CC0706B2BC6F8EF61243DFBDB650D8A2085820FE553CEF095ELCkFM" TargetMode="External"/><Relationship Id="rId39" Type="http://schemas.openxmlformats.org/officeDocument/2006/relationships/hyperlink" Target="consultantplus://offline/ref=3F0688D8CC0706B2BC6F8EF61243DFBDB65ADAA4065A20FE553CEF095ECFCC9F1A07261D51L0k3M" TargetMode="External"/><Relationship Id="rId3" Type="http://schemas.openxmlformats.org/officeDocument/2006/relationships/webSettings" Target="webSettings.xml"/><Relationship Id="rId21" Type="http://schemas.openxmlformats.org/officeDocument/2006/relationships/hyperlink" Target="consultantplus://offline/ref=3F0688D8CC0706B2BC6F8EF61243DFBDB650D9A5045F20FE553CEF095ELCkFM" TargetMode="External"/><Relationship Id="rId34" Type="http://schemas.openxmlformats.org/officeDocument/2006/relationships/hyperlink" Target="consultantplus://offline/ref=3F0688D8CC0706B2BC6F8EF61243DFBDB65ADAA4065A20FE553CEF095ECFCC9F1A07261EL5k0M" TargetMode="External"/><Relationship Id="rId7" Type="http://schemas.openxmlformats.org/officeDocument/2006/relationships/hyperlink" Target="consultantplus://offline/ref=54A7A22CDF445F81FD8D835B45FC38C2BDBD58CD11316C7BB4B9A3AD197062B083E68207CBr2YDI" TargetMode="External"/><Relationship Id="rId12" Type="http://schemas.openxmlformats.org/officeDocument/2006/relationships/hyperlink" Target="consultantplus://offline/ref=3F0688D8CC0706B2BC6F8EF61243DFBDB650D9A3065B20FE553CEF095ELCkFM" TargetMode="External"/><Relationship Id="rId17" Type="http://schemas.openxmlformats.org/officeDocument/2006/relationships/hyperlink" Target="consultantplus://offline/ref=3F0688D8CC0706B2BC6F8EF61243DFBDB65CDBA2045A20FE553CEF095ELCkFM" TargetMode="External"/><Relationship Id="rId25" Type="http://schemas.openxmlformats.org/officeDocument/2006/relationships/hyperlink" Target="consultantplus://offline/ref=3F0688D8CC0706B2BC6F8EF61243DFBDB650D8A2085820FE553CEF095ECFCC9F1A0726L1kAM" TargetMode="External"/><Relationship Id="rId33" Type="http://schemas.openxmlformats.org/officeDocument/2006/relationships/hyperlink" Target="consultantplus://offline/ref=3F0688D8CC0706B2BC6F8EF61243DFBDB650D9AA075D20FE553CEF095ECFCC9F1A07261853L0k3M" TargetMode="External"/><Relationship Id="rId38" Type="http://schemas.openxmlformats.org/officeDocument/2006/relationships/hyperlink" Target="consultantplus://offline/ref=7B4F3618CB30F8B601516D607C46490196057E85A5AF5B1402A1332FF61F6811BB56C1F6A98D3A38b8a5I" TargetMode="External"/><Relationship Id="rId2" Type="http://schemas.openxmlformats.org/officeDocument/2006/relationships/settings" Target="settings.xml"/><Relationship Id="rId16" Type="http://schemas.openxmlformats.org/officeDocument/2006/relationships/hyperlink" Target="consultantplus://offline/ref=3F0688D8CC0706B2BC6F90FB042F82B5BF5385AF085E2FAF0963B45409C6C6C8L5kDM" TargetMode="External"/><Relationship Id="rId20" Type="http://schemas.openxmlformats.org/officeDocument/2006/relationships/hyperlink" Target="consultantplus://offline/ref=3F0688D8CC0706B2BC6F90FB042F82B5BF5385AF065E2EA00963B45409C6C6C8L5kDM" TargetMode="External"/><Relationship Id="rId29" Type="http://schemas.openxmlformats.org/officeDocument/2006/relationships/hyperlink" Target="consultantplus://offline/ref=3F0688D8CC0706B2BC6F8EF61243DFBDB650D8A2085820FE553CEF095ELCkF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F0688D8CC0706B2BC6F90FB042F82B5BF5385AF08592AA90D63B45409C6C6C8L5kDM" TargetMode="External"/><Relationship Id="rId11" Type="http://schemas.openxmlformats.org/officeDocument/2006/relationships/hyperlink" Target="consultantplus://offline/ref=3F0688D8CC0706B2BC6F8EF61243DFBDB650DAA2055D20FE553CEF095ELCkFM" TargetMode="External"/><Relationship Id="rId24" Type="http://schemas.openxmlformats.org/officeDocument/2006/relationships/hyperlink" Target="http://www.consultant.ru/document/cons_doc_LAW_51057/71861d068253eb32f913279b4bdb983015034efe/" TargetMode="External"/><Relationship Id="rId32" Type="http://schemas.openxmlformats.org/officeDocument/2006/relationships/hyperlink" Target="consultantplus://offline/ref=3F0688D8CC0706B2BC6F8EF61243DFBDB65ADAA4065A20FE553CEF095ECFCC9F1A07261AL5k2M" TargetMode="External"/><Relationship Id="rId37" Type="http://schemas.openxmlformats.org/officeDocument/2006/relationships/hyperlink" Target="consultantplus://offline/ref=54A7A22CDF445F81FD8D835B45FC38C2BDBD58CD11316C7BB4B9A3AD197062B083E68207CBr2YDI" TargetMode="External"/><Relationship Id="rId40" Type="http://schemas.openxmlformats.org/officeDocument/2006/relationships/fontTable" Target="fontTable.xml"/><Relationship Id="rId5" Type="http://schemas.openxmlformats.org/officeDocument/2006/relationships/hyperlink" Target="consultantplus://offline/ref=3F0688D8CC0706B2BC6F8EF61243DFBDB650D8A2085820FE553CEF095ELCkFM" TargetMode="External"/><Relationship Id="rId15" Type="http://schemas.openxmlformats.org/officeDocument/2006/relationships/hyperlink" Target="consultantplus://offline/ref=3F0688D8CC0706B2BC6F90FB042F82B5BF5385AF085E2DAB0F63B45409C6C6C8L5kDM" TargetMode="External"/><Relationship Id="rId23" Type="http://schemas.openxmlformats.org/officeDocument/2006/relationships/hyperlink" Target="http://www.consultant.ru/document/cons_doc_LAW_51057/14e9738be002fe3ab76c0d580b863aac1ac65fb7/" TargetMode="External"/><Relationship Id="rId28" Type="http://schemas.openxmlformats.org/officeDocument/2006/relationships/hyperlink" Target="consultantplus://offline/ref=3F0688D8CC0706B2BC6F8EF61243DFBDB65ADAA4065A20FE553CEF095ECFCC9F1A072618L5k4M" TargetMode="External"/><Relationship Id="rId36" Type="http://schemas.openxmlformats.org/officeDocument/2006/relationships/hyperlink" Target="consultantplus://offline/ref=54A7A22CDF445F81FD8D835B45FC38C2BDBD58CD11316C7BB4B9A3AD197062B083E68207CBr2YDI" TargetMode="External"/><Relationship Id="rId10" Type="http://schemas.openxmlformats.org/officeDocument/2006/relationships/hyperlink" Target="consultantplus://offline/ref=3F0688D8CC0706B2BC6F8EF61243DFBDB650D9AA075D20FE553CEF095ELCkFM" TargetMode="External"/><Relationship Id="rId19" Type="http://schemas.openxmlformats.org/officeDocument/2006/relationships/hyperlink" Target="consultantplus://offline/ref=3F0688D8CC0706B2BC6F8EF61243DFBDB65ADAA4065A20FE553CEF095ELCkFM" TargetMode="External"/><Relationship Id="rId31" Type="http://schemas.openxmlformats.org/officeDocument/2006/relationships/hyperlink" Target="consultantplus://offline/ref=3F0688D8CC0706B2BC6F8EF61243DFBDB25BDEAB09537DF45D65E30B59C093881D4E2A1C5101F0LCk9M" TargetMode="External"/><Relationship Id="rId4" Type="http://schemas.openxmlformats.org/officeDocument/2006/relationships/image" Target="media/image1.jpeg"/><Relationship Id="rId9" Type="http://schemas.openxmlformats.org/officeDocument/2006/relationships/hyperlink" Target="consultantplus://offline/ref=7B4F3618CB30F8B601516D607C46490196057E85A5AF5B1402A1332FF61F6811BB56C1F6A98D3A38b8a5I" TargetMode="External"/><Relationship Id="rId14" Type="http://schemas.openxmlformats.org/officeDocument/2006/relationships/hyperlink" Target="consultantplus://offline/ref=3F0688D8CC0706B2BC6F8EF61243DFBDB650D8A2085820FE553CEF095ELCkFM" TargetMode="External"/><Relationship Id="rId22" Type="http://schemas.openxmlformats.org/officeDocument/2006/relationships/hyperlink" Target="http://www.consultant.ru/document/cons_doc_LAW_51057/eb7eae1100b053f8f82ccbf32a654ba6a9426ccb/" TargetMode="External"/><Relationship Id="rId27" Type="http://schemas.openxmlformats.org/officeDocument/2006/relationships/hyperlink" Target="consultantplus://offline/ref=3F0688D8CC0706B2BC6F8EF61243DFBDB650D8A2085820FE553CEF095ELCkFM" TargetMode="External"/><Relationship Id="rId30" Type="http://schemas.openxmlformats.org/officeDocument/2006/relationships/hyperlink" Target="consultantplus://offline/ref=3F0688D8CC0706B2BC6F8EF61243DFBDB25BDEAB09537DF45D65E30B59C093881D4E2A1C5101F0LCk9M" TargetMode="External"/><Relationship Id="rId35" Type="http://schemas.openxmlformats.org/officeDocument/2006/relationships/hyperlink" Target="consultantplus://offline/ref=3F0688D8CC0706B2BC6F8EF61243DFBDB650D8A2085820FE553CEF095ELCk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28</Pages>
  <Words>11126</Words>
  <Characters>63421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7</cp:revision>
  <dcterms:created xsi:type="dcterms:W3CDTF">2017-06-29T08:57:00Z</dcterms:created>
  <dcterms:modified xsi:type="dcterms:W3CDTF">2017-10-16T12:29:00Z</dcterms:modified>
</cp:coreProperties>
</file>